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09B" w:rsidRPr="00CB209B" w:rsidRDefault="00CB209B" w:rsidP="00CB209B">
      <w:pPr>
        <w:pStyle w:val="NoSpacing"/>
        <w:jc w:val="center"/>
        <w:rPr>
          <w:rFonts w:ascii="EngrvrsOldEng BT" w:hAnsi="EngrvrsOldEng BT" w:cs="Arial"/>
          <w:b/>
          <w:bCs/>
          <w:sz w:val="46"/>
        </w:rPr>
      </w:pPr>
      <w:r w:rsidRPr="00CB209B">
        <w:rPr>
          <w:rFonts w:ascii="EngrvrsOldEng BT" w:hAnsi="EngrvrsOldEng BT" w:cs="Arial"/>
          <w:sz w:val="46"/>
        </w:rPr>
        <w:t xml:space="preserve">The </w:t>
      </w:r>
      <w:smartTag w:uri="urn:schemas-microsoft-com:office:smarttags" w:element="place">
        <w:smartTag w:uri="urn:schemas-microsoft-com:office:smarttags" w:element="PlaceName">
          <w:r w:rsidRPr="00CB209B">
            <w:rPr>
              <w:rFonts w:ascii="EngrvrsOldEng BT" w:hAnsi="EngrvrsOldEng BT" w:cs="Arial"/>
              <w:sz w:val="46"/>
            </w:rPr>
            <w:t>Islamia</w:t>
          </w:r>
        </w:smartTag>
        <w:r w:rsidRPr="00CB209B">
          <w:rPr>
            <w:rFonts w:ascii="EngrvrsOldEng BT" w:hAnsi="EngrvrsOldEng BT" w:cs="Arial"/>
            <w:sz w:val="46"/>
          </w:rPr>
          <w:t xml:space="preserve"> </w:t>
        </w:r>
        <w:smartTag w:uri="urn:schemas-microsoft-com:office:smarttags" w:element="PlaceType">
          <w:r w:rsidRPr="00CB209B">
            <w:rPr>
              <w:rFonts w:ascii="EngrvrsOldEng BT" w:hAnsi="EngrvrsOldEng BT" w:cs="Arial"/>
              <w:sz w:val="46"/>
            </w:rPr>
            <w:t>University</w:t>
          </w:r>
        </w:smartTag>
      </w:smartTag>
      <w:r w:rsidRPr="00CB209B">
        <w:rPr>
          <w:rFonts w:ascii="EngrvrsOldEng BT" w:hAnsi="EngrvrsOldEng BT" w:cs="Arial"/>
          <w:sz w:val="46"/>
        </w:rPr>
        <w:t xml:space="preserve"> of </w:t>
      </w:r>
      <w:smartTag w:uri="urn:schemas-microsoft-com:office:smarttags" w:element="State">
        <w:smartTag w:uri="urn:schemas-microsoft-com:office:smarttags" w:element="place">
          <w:r w:rsidRPr="00CB209B">
            <w:rPr>
              <w:rFonts w:ascii="EngrvrsOldEng BT" w:hAnsi="EngrvrsOldEng BT" w:cs="Arial"/>
              <w:sz w:val="46"/>
            </w:rPr>
            <w:t>Bahawalpur</w:t>
          </w:r>
        </w:smartTag>
      </w:smartTag>
    </w:p>
    <w:p w:rsidR="00CB209B" w:rsidRDefault="00CB209B" w:rsidP="00CB209B">
      <w:pPr>
        <w:jc w:val="center"/>
        <w:rPr>
          <w:rFonts w:ascii="Arial" w:hAnsi="Arial" w:cs="Arial"/>
          <w:b/>
          <w:sz w:val="20"/>
        </w:rPr>
      </w:pPr>
      <w:smartTag w:uri="urn:schemas-microsoft-com:office:smarttags" w:element="place">
        <w:smartTag w:uri="urn:schemas-microsoft-com:office:smarttags" w:element="PlaceType">
          <w:r w:rsidRPr="00CB209B">
            <w:rPr>
              <w:rFonts w:ascii="Arial" w:hAnsi="Arial" w:cs="Arial"/>
              <w:b/>
              <w:sz w:val="20"/>
            </w:rPr>
            <w:t>University</w:t>
          </w:r>
        </w:smartTag>
        <w:r w:rsidRPr="00CB209B">
          <w:rPr>
            <w:rFonts w:ascii="Arial" w:hAnsi="Arial" w:cs="Arial"/>
            <w:b/>
            <w:sz w:val="20"/>
          </w:rPr>
          <w:t xml:space="preserve"> </w:t>
        </w:r>
        <w:smartTag w:uri="urn:schemas-microsoft-com:office:smarttags" w:element="PlaceType">
          <w:r w:rsidRPr="00CB209B">
            <w:rPr>
              <w:rFonts w:ascii="Arial" w:hAnsi="Arial" w:cs="Arial"/>
              <w:b/>
              <w:sz w:val="20"/>
            </w:rPr>
            <w:t>College</w:t>
          </w:r>
        </w:smartTag>
      </w:smartTag>
      <w:r w:rsidRPr="00CB209B">
        <w:rPr>
          <w:rFonts w:ascii="Arial" w:hAnsi="Arial" w:cs="Arial"/>
          <w:b/>
          <w:sz w:val="20"/>
        </w:rPr>
        <w:t xml:space="preserve"> of Agriculture and Environmental Sciences</w:t>
      </w:r>
    </w:p>
    <w:p w:rsidR="006060C4" w:rsidRPr="00CB209B" w:rsidRDefault="006060C4" w:rsidP="00CB209B">
      <w:pPr>
        <w:jc w:val="center"/>
        <w:rPr>
          <w:rFonts w:ascii="Arial" w:hAnsi="Arial" w:cs="Arial"/>
          <w:b/>
          <w:sz w:val="20"/>
        </w:rPr>
      </w:pPr>
    </w:p>
    <w:p w:rsidR="006060C4" w:rsidRDefault="006060C4" w:rsidP="006060C4">
      <w:pPr>
        <w:ind w:left="720"/>
        <w:jc w:val="both"/>
        <w:rPr>
          <w:rFonts w:ascii="Arial" w:hAnsi="Arial" w:cs="Arial"/>
          <w:b/>
          <w:bCs/>
        </w:rPr>
      </w:pPr>
      <w:r>
        <w:rPr>
          <w:rFonts w:ascii="Arial" w:hAnsi="Arial" w:cs="Arial"/>
          <w:b/>
          <w:bCs/>
        </w:rPr>
        <w:t>SS-30</w:t>
      </w:r>
      <w:r w:rsidR="005C06DF">
        <w:rPr>
          <w:rFonts w:ascii="Arial" w:hAnsi="Arial" w:cs="Arial"/>
          <w:b/>
          <w:bCs/>
        </w:rPr>
        <w:t>2</w:t>
      </w:r>
      <w:r>
        <w:rPr>
          <w:rFonts w:ascii="Arial" w:hAnsi="Arial" w:cs="Arial"/>
          <w:b/>
          <w:bCs/>
        </w:rPr>
        <w:tab/>
      </w:r>
      <w:r>
        <w:rPr>
          <w:rFonts w:ascii="Arial" w:hAnsi="Arial" w:cs="Arial"/>
          <w:b/>
          <w:bCs/>
        </w:rPr>
        <w:tab/>
      </w:r>
      <w:r>
        <w:rPr>
          <w:rFonts w:ascii="Arial" w:hAnsi="Arial" w:cs="Arial"/>
          <w:b/>
          <w:bCs/>
        </w:rPr>
        <w:tab/>
      </w:r>
      <w:r>
        <w:rPr>
          <w:rFonts w:ascii="Arial" w:hAnsi="Arial" w:cs="Arial"/>
          <w:b/>
        </w:rPr>
        <w:t>Introduction to Agricultural Chemistry</w:t>
      </w:r>
      <w:r>
        <w:rPr>
          <w:rFonts w:ascii="Arial" w:hAnsi="Arial" w:cs="Arial"/>
          <w:b/>
        </w:rPr>
        <w:tab/>
      </w:r>
      <w:r>
        <w:rPr>
          <w:rFonts w:ascii="Arial" w:hAnsi="Arial" w:cs="Arial"/>
          <w:b/>
        </w:rPr>
        <w:tab/>
        <w:t xml:space="preserve">        </w:t>
      </w:r>
      <w:r>
        <w:rPr>
          <w:rFonts w:ascii="Arial" w:hAnsi="Arial" w:cs="Arial"/>
          <w:b/>
          <w:bCs/>
        </w:rPr>
        <w:t>3(2-1)</w:t>
      </w:r>
    </w:p>
    <w:p w:rsidR="006060C4" w:rsidRDefault="006060C4" w:rsidP="006060C4">
      <w:pPr>
        <w:ind w:left="720"/>
        <w:jc w:val="both"/>
        <w:rPr>
          <w:rFonts w:ascii="Arial" w:hAnsi="Arial" w:cs="Arial"/>
          <w:b/>
          <w:bCs/>
        </w:rPr>
      </w:pPr>
    </w:p>
    <w:p w:rsidR="006060C4" w:rsidRPr="006060C4" w:rsidRDefault="006060C4" w:rsidP="006060C4">
      <w:pPr>
        <w:pStyle w:val="NoSpacing"/>
        <w:tabs>
          <w:tab w:val="left" w:pos="180"/>
        </w:tabs>
        <w:ind w:left="720"/>
        <w:rPr>
          <w:rFonts w:ascii="Arial" w:hAnsi="Arial" w:cs="Arial"/>
        </w:rPr>
      </w:pPr>
      <w:r w:rsidRPr="006060C4">
        <w:rPr>
          <w:rFonts w:ascii="Arial" w:hAnsi="Arial" w:cs="Arial"/>
          <w:b/>
        </w:rPr>
        <w:t>Class:</w:t>
      </w:r>
      <w:r w:rsidRPr="006060C4">
        <w:rPr>
          <w:rFonts w:ascii="Arial" w:hAnsi="Arial" w:cs="Arial"/>
        </w:rPr>
        <w:tab/>
      </w:r>
      <w:r w:rsidRPr="006060C4">
        <w:rPr>
          <w:rFonts w:ascii="Arial" w:hAnsi="Arial" w:cs="Arial"/>
        </w:rPr>
        <w:tab/>
      </w:r>
      <w:r w:rsidRPr="006060C4">
        <w:rPr>
          <w:rFonts w:ascii="Arial" w:hAnsi="Arial" w:cs="Arial"/>
        </w:rPr>
        <w:tab/>
      </w:r>
      <w:r w:rsidRPr="006060C4">
        <w:rPr>
          <w:rFonts w:ascii="Arial" w:hAnsi="Arial" w:cs="Arial"/>
        </w:rPr>
        <w:tab/>
        <w:t xml:space="preserve">B. Sc. (Hons.) Agriculture, </w:t>
      </w:r>
    </w:p>
    <w:p w:rsidR="006060C4" w:rsidRPr="006060C4" w:rsidRDefault="006060C4" w:rsidP="00416C98">
      <w:pPr>
        <w:pStyle w:val="NoSpacing"/>
        <w:tabs>
          <w:tab w:val="left" w:pos="180"/>
        </w:tabs>
        <w:ind w:left="2160"/>
        <w:rPr>
          <w:rFonts w:ascii="Arial" w:hAnsi="Arial" w:cs="Arial"/>
        </w:rPr>
      </w:pPr>
      <w:r w:rsidRPr="006060C4">
        <w:rPr>
          <w:rFonts w:ascii="Arial" w:hAnsi="Arial" w:cs="Arial"/>
        </w:rPr>
        <w:tab/>
      </w:r>
      <w:r w:rsidRPr="006060C4">
        <w:rPr>
          <w:rFonts w:ascii="Arial" w:hAnsi="Arial" w:cs="Arial"/>
        </w:rPr>
        <w:tab/>
        <w:t>2</w:t>
      </w:r>
      <w:r w:rsidRPr="006060C4">
        <w:rPr>
          <w:rFonts w:ascii="Arial" w:hAnsi="Arial" w:cs="Arial"/>
          <w:vertAlign w:val="superscript"/>
        </w:rPr>
        <w:t>nd</w:t>
      </w:r>
      <w:r w:rsidRPr="006060C4">
        <w:rPr>
          <w:rFonts w:ascii="Arial" w:hAnsi="Arial" w:cs="Arial"/>
        </w:rPr>
        <w:t xml:space="preserve"> Semester</w:t>
      </w:r>
      <w:r w:rsidR="00416C98">
        <w:rPr>
          <w:rFonts w:ascii="Arial" w:hAnsi="Arial" w:cs="Arial"/>
        </w:rPr>
        <w:t xml:space="preserve"> Section C</w:t>
      </w:r>
      <w:r w:rsidR="00DA2324">
        <w:rPr>
          <w:rFonts w:ascii="Arial" w:hAnsi="Arial" w:cs="Arial"/>
        </w:rPr>
        <w:t xml:space="preserve"> </w:t>
      </w:r>
      <w:r w:rsidRPr="006060C4">
        <w:rPr>
          <w:rFonts w:ascii="Arial" w:hAnsi="Arial" w:cs="Arial"/>
        </w:rPr>
        <w:t>(</w:t>
      </w:r>
      <w:r w:rsidR="003F547A">
        <w:rPr>
          <w:rFonts w:ascii="Arial" w:hAnsi="Arial" w:cs="Arial"/>
        </w:rPr>
        <w:t>S</w:t>
      </w:r>
      <w:r w:rsidRPr="006060C4">
        <w:rPr>
          <w:rFonts w:ascii="Arial" w:hAnsi="Arial" w:cs="Arial"/>
        </w:rPr>
        <w:t>ession:</w:t>
      </w:r>
      <w:r w:rsidR="00791F83">
        <w:rPr>
          <w:rFonts w:ascii="Arial" w:hAnsi="Arial" w:cs="Arial"/>
        </w:rPr>
        <w:t xml:space="preserve"> </w:t>
      </w:r>
      <w:r w:rsidR="00416C98">
        <w:rPr>
          <w:rFonts w:ascii="Arial" w:hAnsi="Arial" w:cs="Arial"/>
        </w:rPr>
        <w:t>Fall</w:t>
      </w:r>
      <w:r w:rsidR="003F547A">
        <w:rPr>
          <w:rFonts w:ascii="Arial" w:hAnsi="Arial" w:cs="Arial"/>
        </w:rPr>
        <w:t xml:space="preserve"> </w:t>
      </w:r>
      <w:r w:rsidRPr="006060C4">
        <w:rPr>
          <w:rFonts w:ascii="Arial" w:hAnsi="Arial" w:cs="Arial"/>
        </w:rPr>
        <w:t>201</w:t>
      </w:r>
      <w:r w:rsidR="001647C3">
        <w:rPr>
          <w:rFonts w:ascii="Arial" w:hAnsi="Arial" w:cs="Arial"/>
        </w:rPr>
        <w:t>9</w:t>
      </w:r>
      <w:r w:rsidR="00C63198">
        <w:rPr>
          <w:rFonts w:ascii="Arial" w:hAnsi="Arial" w:cs="Arial"/>
        </w:rPr>
        <w:t>-2</w:t>
      </w:r>
      <w:r w:rsidR="001647C3">
        <w:rPr>
          <w:rFonts w:ascii="Arial" w:hAnsi="Arial" w:cs="Arial"/>
        </w:rPr>
        <w:t>3</w:t>
      </w:r>
      <w:r w:rsidRPr="006060C4">
        <w:rPr>
          <w:rFonts w:ascii="Arial" w:hAnsi="Arial" w:cs="Arial"/>
        </w:rPr>
        <w:t>)</w:t>
      </w:r>
    </w:p>
    <w:p w:rsidR="006060C4" w:rsidRPr="006060C4" w:rsidRDefault="006060C4" w:rsidP="006060C4">
      <w:pPr>
        <w:pStyle w:val="NoSpacing"/>
        <w:tabs>
          <w:tab w:val="left" w:pos="180"/>
        </w:tabs>
        <w:ind w:left="720"/>
        <w:rPr>
          <w:rFonts w:ascii="Arial" w:hAnsi="Arial" w:cs="Arial"/>
        </w:rPr>
      </w:pPr>
    </w:p>
    <w:p w:rsidR="006060C4" w:rsidRPr="006060C4" w:rsidRDefault="006060C4" w:rsidP="00416C98">
      <w:pPr>
        <w:pStyle w:val="NoSpacing"/>
        <w:tabs>
          <w:tab w:val="left" w:pos="180"/>
          <w:tab w:val="left" w:pos="720"/>
          <w:tab w:val="left" w:pos="1440"/>
          <w:tab w:val="left" w:pos="2160"/>
          <w:tab w:val="left" w:pos="2880"/>
          <w:tab w:val="left" w:pos="3600"/>
          <w:tab w:val="left" w:pos="4320"/>
          <w:tab w:val="left" w:pos="9336"/>
        </w:tabs>
        <w:ind w:left="720"/>
        <w:rPr>
          <w:rFonts w:ascii="Arial" w:hAnsi="Arial" w:cs="Arial"/>
        </w:rPr>
      </w:pPr>
      <w:r w:rsidRPr="006060C4">
        <w:rPr>
          <w:rFonts w:ascii="Arial" w:hAnsi="Arial" w:cs="Arial"/>
          <w:b/>
        </w:rPr>
        <w:t>Semester:</w:t>
      </w:r>
      <w:r w:rsidRPr="006060C4">
        <w:rPr>
          <w:rFonts w:ascii="Arial" w:hAnsi="Arial" w:cs="Arial"/>
          <w:b/>
        </w:rPr>
        <w:tab/>
      </w:r>
      <w:r w:rsidRPr="006060C4">
        <w:rPr>
          <w:rFonts w:ascii="Arial" w:hAnsi="Arial" w:cs="Arial"/>
          <w:b/>
        </w:rPr>
        <w:tab/>
      </w:r>
      <w:r w:rsidRPr="006060C4">
        <w:rPr>
          <w:rFonts w:ascii="Arial" w:hAnsi="Arial" w:cs="Arial"/>
        </w:rPr>
        <w:tab/>
      </w:r>
      <w:r w:rsidR="00416C98">
        <w:rPr>
          <w:rFonts w:ascii="Arial" w:hAnsi="Arial" w:cs="Arial"/>
        </w:rPr>
        <w:t>Spring</w:t>
      </w:r>
      <w:r w:rsidR="00DA6D7B">
        <w:rPr>
          <w:rFonts w:ascii="Arial" w:hAnsi="Arial" w:cs="Arial"/>
        </w:rPr>
        <w:t>-20</w:t>
      </w:r>
      <w:r w:rsidR="00416C98">
        <w:rPr>
          <w:rFonts w:ascii="Arial" w:hAnsi="Arial" w:cs="Arial"/>
        </w:rPr>
        <w:t>20</w:t>
      </w:r>
      <w:r>
        <w:rPr>
          <w:rFonts w:ascii="Arial" w:hAnsi="Arial" w:cs="Arial"/>
        </w:rPr>
        <w:tab/>
      </w:r>
    </w:p>
    <w:p w:rsidR="006060C4" w:rsidRPr="006060C4" w:rsidRDefault="006060C4" w:rsidP="006060C4">
      <w:pPr>
        <w:pStyle w:val="NoSpacing"/>
        <w:tabs>
          <w:tab w:val="left" w:pos="180"/>
        </w:tabs>
        <w:ind w:left="720"/>
        <w:rPr>
          <w:rFonts w:ascii="Arial" w:hAnsi="Arial" w:cs="Arial"/>
        </w:rPr>
      </w:pPr>
    </w:p>
    <w:p w:rsidR="006060C4" w:rsidRPr="006060C4" w:rsidRDefault="006060C4" w:rsidP="006060C4">
      <w:pPr>
        <w:pStyle w:val="NoSpacing"/>
        <w:tabs>
          <w:tab w:val="left" w:pos="180"/>
        </w:tabs>
        <w:ind w:left="720"/>
        <w:rPr>
          <w:rFonts w:ascii="Arial" w:hAnsi="Arial" w:cs="Arial"/>
        </w:rPr>
      </w:pPr>
      <w:r w:rsidRPr="006060C4">
        <w:rPr>
          <w:rFonts w:ascii="Arial" w:hAnsi="Arial" w:cs="Arial"/>
          <w:b/>
        </w:rPr>
        <w:t>Instructor:</w:t>
      </w:r>
      <w:r w:rsidRPr="006060C4">
        <w:rPr>
          <w:rFonts w:ascii="Arial" w:hAnsi="Arial" w:cs="Arial"/>
        </w:rPr>
        <w:t xml:space="preserve"> </w:t>
      </w:r>
      <w:r w:rsidRPr="006060C4">
        <w:rPr>
          <w:rFonts w:ascii="Arial" w:hAnsi="Arial" w:cs="Arial"/>
        </w:rPr>
        <w:tab/>
      </w:r>
      <w:r w:rsidRPr="006060C4">
        <w:rPr>
          <w:rFonts w:ascii="Arial" w:hAnsi="Arial" w:cs="Arial"/>
        </w:rPr>
        <w:tab/>
      </w:r>
      <w:r w:rsidRPr="006060C4">
        <w:rPr>
          <w:rFonts w:ascii="Arial" w:hAnsi="Arial" w:cs="Arial"/>
        </w:rPr>
        <w:tab/>
        <w:t>Professor Dr. Moazzam Jamil</w:t>
      </w:r>
    </w:p>
    <w:p w:rsidR="006060C4" w:rsidRPr="006060C4" w:rsidRDefault="006060C4" w:rsidP="006060C4">
      <w:pPr>
        <w:pStyle w:val="NoSpacing"/>
        <w:tabs>
          <w:tab w:val="left" w:pos="180"/>
        </w:tabs>
        <w:ind w:left="720"/>
        <w:rPr>
          <w:rFonts w:ascii="Arial" w:hAnsi="Arial" w:cs="Arial"/>
        </w:rPr>
      </w:pPr>
    </w:p>
    <w:p w:rsidR="006060C4" w:rsidRPr="006060C4" w:rsidRDefault="006060C4" w:rsidP="00416C98">
      <w:pPr>
        <w:pStyle w:val="NoSpacing"/>
        <w:tabs>
          <w:tab w:val="left" w:pos="180"/>
        </w:tabs>
        <w:ind w:left="720"/>
        <w:rPr>
          <w:rFonts w:ascii="Arial" w:hAnsi="Arial" w:cs="Arial"/>
        </w:rPr>
      </w:pPr>
      <w:r w:rsidRPr="006060C4">
        <w:rPr>
          <w:rFonts w:ascii="Arial" w:hAnsi="Arial" w:cs="Arial"/>
          <w:b/>
        </w:rPr>
        <w:t>Class Room:</w:t>
      </w:r>
      <w:r w:rsidRPr="006060C4">
        <w:rPr>
          <w:rFonts w:ascii="Arial" w:hAnsi="Arial" w:cs="Arial"/>
        </w:rPr>
        <w:t xml:space="preserve"> </w:t>
      </w:r>
      <w:r w:rsidRPr="006060C4">
        <w:rPr>
          <w:rFonts w:ascii="Arial" w:hAnsi="Arial" w:cs="Arial"/>
        </w:rPr>
        <w:tab/>
      </w:r>
      <w:r w:rsidRPr="006060C4">
        <w:rPr>
          <w:rFonts w:ascii="Arial" w:hAnsi="Arial" w:cs="Arial"/>
        </w:rPr>
        <w:tab/>
      </w:r>
      <w:r w:rsidRPr="006060C4">
        <w:rPr>
          <w:rFonts w:ascii="Arial" w:hAnsi="Arial" w:cs="Arial"/>
        </w:rPr>
        <w:tab/>
      </w:r>
      <w:r w:rsidR="00791F83">
        <w:rPr>
          <w:rFonts w:ascii="Arial" w:hAnsi="Arial" w:cs="Arial"/>
        </w:rPr>
        <w:t>LR</w:t>
      </w:r>
      <w:r w:rsidR="003F547A">
        <w:rPr>
          <w:rFonts w:ascii="Arial" w:hAnsi="Arial" w:cs="Arial"/>
        </w:rPr>
        <w:t xml:space="preserve"> - </w:t>
      </w:r>
      <w:r w:rsidR="00416C98">
        <w:rPr>
          <w:rFonts w:ascii="Arial" w:hAnsi="Arial" w:cs="Arial"/>
        </w:rPr>
        <w:t>1</w:t>
      </w:r>
      <w:r w:rsidR="00791F83">
        <w:rPr>
          <w:rFonts w:ascii="Arial" w:hAnsi="Arial" w:cs="Arial"/>
        </w:rPr>
        <w:t xml:space="preserve"> </w:t>
      </w:r>
      <w:r w:rsidR="003F547A">
        <w:rPr>
          <w:rFonts w:ascii="Arial" w:hAnsi="Arial" w:cs="Arial"/>
        </w:rPr>
        <w:t xml:space="preserve">Academic Block, </w:t>
      </w:r>
      <w:r w:rsidRPr="006060C4">
        <w:rPr>
          <w:rFonts w:ascii="Arial" w:hAnsi="Arial" w:cs="Arial"/>
        </w:rPr>
        <w:t>UCA &amp; ES</w:t>
      </w:r>
    </w:p>
    <w:p w:rsidR="006060C4" w:rsidRPr="006060C4" w:rsidRDefault="006060C4" w:rsidP="006060C4">
      <w:pPr>
        <w:pStyle w:val="NoSpacing"/>
        <w:tabs>
          <w:tab w:val="left" w:pos="180"/>
        </w:tabs>
        <w:ind w:left="720"/>
        <w:rPr>
          <w:rFonts w:ascii="Arial" w:hAnsi="Arial" w:cs="Arial"/>
        </w:rPr>
      </w:pPr>
    </w:p>
    <w:p w:rsidR="006060C4" w:rsidRPr="006060C4" w:rsidRDefault="006060C4" w:rsidP="00C0601F">
      <w:pPr>
        <w:pStyle w:val="NoSpacing"/>
        <w:tabs>
          <w:tab w:val="left" w:pos="180"/>
        </w:tabs>
        <w:ind w:left="720"/>
        <w:rPr>
          <w:rFonts w:ascii="Arial" w:hAnsi="Arial" w:cs="Arial"/>
        </w:rPr>
      </w:pPr>
      <w:r w:rsidRPr="006060C4">
        <w:rPr>
          <w:rFonts w:ascii="Arial" w:hAnsi="Arial" w:cs="Arial"/>
          <w:b/>
        </w:rPr>
        <w:t>Class days and timings:</w:t>
      </w:r>
      <w:r w:rsidRPr="006060C4">
        <w:rPr>
          <w:rFonts w:ascii="Arial" w:hAnsi="Arial" w:cs="Arial"/>
        </w:rPr>
        <w:tab/>
        <w:t xml:space="preserve">Theory   : </w:t>
      </w:r>
      <w:r w:rsidR="003F547A">
        <w:rPr>
          <w:rFonts w:ascii="Arial" w:hAnsi="Arial" w:cs="Arial"/>
        </w:rPr>
        <w:t>Mon</w:t>
      </w:r>
      <w:r w:rsidR="00C63198" w:rsidRPr="006060C4">
        <w:rPr>
          <w:rFonts w:ascii="Arial" w:hAnsi="Arial" w:cs="Arial"/>
        </w:rPr>
        <w:t>day</w:t>
      </w:r>
      <w:r w:rsidR="00791F83">
        <w:rPr>
          <w:rFonts w:ascii="Arial" w:hAnsi="Arial" w:cs="Arial"/>
        </w:rPr>
        <w:t xml:space="preserve"> </w:t>
      </w:r>
      <w:r w:rsidR="00791F83" w:rsidRPr="006060C4">
        <w:rPr>
          <w:rFonts w:ascii="Arial" w:hAnsi="Arial" w:cs="Arial"/>
        </w:rPr>
        <w:t>(</w:t>
      </w:r>
      <w:r w:rsidR="001D21BB">
        <w:rPr>
          <w:rFonts w:ascii="Arial" w:hAnsi="Arial" w:cs="Arial"/>
        </w:rPr>
        <w:t>11:15-12:05</w:t>
      </w:r>
      <w:r w:rsidR="00791F83" w:rsidRPr="006060C4">
        <w:rPr>
          <w:rFonts w:ascii="Arial" w:hAnsi="Arial" w:cs="Arial"/>
        </w:rPr>
        <w:t>)</w:t>
      </w:r>
      <w:r w:rsidR="00C63198" w:rsidRPr="006060C4">
        <w:rPr>
          <w:rFonts w:ascii="Arial" w:hAnsi="Arial" w:cs="Arial"/>
        </w:rPr>
        <w:t xml:space="preserve"> &amp; </w:t>
      </w:r>
      <w:r w:rsidR="003F547A">
        <w:rPr>
          <w:rFonts w:ascii="Arial" w:hAnsi="Arial" w:cs="Arial"/>
        </w:rPr>
        <w:t>Wednes</w:t>
      </w:r>
      <w:r w:rsidR="00C63198" w:rsidRPr="006060C4">
        <w:rPr>
          <w:rFonts w:ascii="Arial" w:hAnsi="Arial" w:cs="Arial"/>
        </w:rPr>
        <w:t xml:space="preserve">day </w:t>
      </w:r>
      <w:r w:rsidRPr="006060C4">
        <w:rPr>
          <w:rFonts w:ascii="Arial" w:hAnsi="Arial" w:cs="Arial"/>
        </w:rPr>
        <w:t>(</w:t>
      </w:r>
      <w:r w:rsidR="00DA6D7B">
        <w:rPr>
          <w:rFonts w:ascii="Arial" w:hAnsi="Arial" w:cs="Arial"/>
        </w:rPr>
        <w:t>10</w:t>
      </w:r>
      <w:r w:rsidRPr="006060C4">
        <w:rPr>
          <w:rFonts w:ascii="Arial" w:hAnsi="Arial" w:cs="Arial"/>
        </w:rPr>
        <w:t>:</w:t>
      </w:r>
      <w:r w:rsidR="00DA6D7B">
        <w:rPr>
          <w:rFonts w:ascii="Arial" w:hAnsi="Arial" w:cs="Arial"/>
        </w:rPr>
        <w:t>2</w:t>
      </w:r>
      <w:r w:rsidRPr="006060C4">
        <w:rPr>
          <w:rFonts w:ascii="Arial" w:hAnsi="Arial" w:cs="Arial"/>
        </w:rPr>
        <w:t>0-</w:t>
      </w:r>
      <w:r w:rsidR="00DA6D7B">
        <w:rPr>
          <w:rFonts w:ascii="Arial" w:hAnsi="Arial" w:cs="Arial"/>
        </w:rPr>
        <w:t>11</w:t>
      </w:r>
      <w:r w:rsidRPr="006060C4">
        <w:rPr>
          <w:rFonts w:ascii="Arial" w:hAnsi="Arial" w:cs="Arial"/>
        </w:rPr>
        <w:t>:</w:t>
      </w:r>
      <w:r w:rsidR="00DA6D7B">
        <w:rPr>
          <w:rFonts w:ascii="Arial" w:hAnsi="Arial" w:cs="Arial"/>
        </w:rPr>
        <w:t>10</w:t>
      </w:r>
      <w:r w:rsidR="00C63198">
        <w:rPr>
          <w:rFonts w:ascii="Arial" w:hAnsi="Arial" w:cs="Arial"/>
        </w:rPr>
        <w:t>)</w:t>
      </w:r>
      <w:r w:rsidRPr="006060C4">
        <w:rPr>
          <w:rFonts w:ascii="Arial" w:hAnsi="Arial" w:cs="Arial"/>
        </w:rPr>
        <w:t xml:space="preserve"> </w:t>
      </w:r>
    </w:p>
    <w:p w:rsidR="006060C4" w:rsidRPr="006060C4" w:rsidRDefault="006060C4" w:rsidP="00416C98">
      <w:pPr>
        <w:pStyle w:val="NoSpacing"/>
        <w:tabs>
          <w:tab w:val="left" w:pos="180"/>
        </w:tabs>
        <w:ind w:left="720"/>
        <w:rPr>
          <w:rFonts w:ascii="Arial" w:hAnsi="Arial" w:cs="Arial"/>
          <w:b/>
        </w:rPr>
      </w:pPr>
      <w:r w:rsidRPr="006060C4">
        <w:rPr>
          <w:rFonts w:ascii="Arial" w:hAnsi="Arial" w:cs="Arial"/>
        </w:rPr>
        <w:tab/>
      </w:r>
      <w:r w:rsidRPr="006060C4">
        <w:rPr>
          <w:rFonts w:ascii="Arial" w:hAnsi="Arial" w:cs="Arial"/>
        </w:rPr>
        <w:tab/>
      </w:r>
      <w:r w:rsidRPr="006060C4">
        <w:rPr>
          <w:rFonts w:ascii="Arial" w:hAnsi="Arial" w:cs="Arial"/>
        </w:rPr>
        <w:tab/>
      </w:r>
      <w:r w:rsidRPr="006060C4">
        <w:rPr>
          <w:rFonts w:ascii="Arial" w:hAnsi="Arial" w:cs="Arial"/>
        </w:rPr>
        <w:tab/>
        <w:t xml:space="preserve">Practical: </w:t>
      </w:r>
      <w:r w:rsidR="00C63198">
        <w:rPr>
          <w:rFonts w:ascii="Arial" w:hAnsi="Arial" w:cs="Arial"/>
        </w:rPr>
        <w:t xml:space="preserve"> </w:t>
      </w:r>
      <w:r w:rsidR="00416C98">
        <w:rPr>
          <w:rFonts w:ascii="Arial" w:hAnsi="Arial" w:cs="Arial"/>
        </w:rPr>
        <w:t>Wednes</w:t>
      </w:r>
      <w:r w:rsidRPr="006060C4">
        <w:rPr>
          <w:rFonts w:ascii="Arial" w:hAnsi="Arial" w:cs="Arial"/>
        </w:rPr>
        <w:t>day (</w:t>
      </w:r>
      <w:r w:rsidR="001D21BB">
        <w:rPr>
          <w:rFonts w:ascii="Arial" w:hAnsi="Arial" w:cs="Arial"/>
        </w:rPr>
        <w:t>1</w:t>
      </w:r>
      <w:r w:rsidR="00416C98">
        <w:rPr>
          <w:rFonts w:ascii="Arial" w:hAnsi="Arial" w:cs="Arial"/>
        </w:rPr>
        <w:t>1</w:t>
      </w:r>
      <w:r w:rsidR="001D21BB">
        <w:rPr>
          <w:rFonts w:ascii="Arial" w:hAnsi="Arial" w:cs="Arial"/>
        </w:rPr>
        <w:t>:1</w:t>
      </w:r>
      <w:r w:rsidR="00416C98">
        <w:rPr>
          <w:rFonts w:ascii="Arial" w:hAnsi="Arial" w:cs="Arial"/>
        </w:rPr>
        <w:t>5</w:t>
      </w:r>
      <w:r w:rsidR="001D21BB">
        <w:rPr>
          <w:rFonts w:ascii="Arial" w:hAnsi="Arial" w:cs="Arial"/>
        </w:rPr>
        <w:t>-0</w:t>
      </w:r>
      <w:r w:rsidR="00416C98">
        <w:rPr>
          <w:rFonts w:ascii="Arial" w:hAnsi="Arial" w:cs="Arial"/>
        </w:rPr>
        <w:t>1</w:t>
      </w:r>
      <w:r w:rsidR="001D21BB">
        <w:rPr>
          <w:rFonts w:ascii="Arial" w:hAnsi="Arial" w:cs="Arial"/>
        </w:rPr>
        <w:t>:00</w:t>
      </w:r>
      <w:r w:rsidRPr="006060C4">
        <w:rPr>
          <w:rFonts w:ascii="Arial" w:hAnsi="Arial" w:cs="Arial"/>
        </w:rPr>
        <w:t>)</w:t>
      </w:r>
      <w:r w:rsidRPr="006060C4">
        <w:rPr>
          <w:rFonts w:ascii="Arial" w:hAnsi="Arial" w:cs="Arial"/>
        </w:rPr>
        <w:tab/>
      </w:r>
    </w:p>
    <w:p w:rsidR="006060C4" w:rsidRPr="006060C4" w:rsidRDefault="006060C4" w:rsidP="006060C4">
      <w:pPr>
        <w:pStyle w:val="BodyText"/>
        <w:ind w:left="720"/>
        <w:jc w:val="left"/>
        <w:rPr>
          <w:rFonts w:ascii="Arial" w:hAnsi="Arial" w:cs="Arial"/>
          <w:b w:val="0"/>
        </w:rPr>
      </w:pPr>
    </w:p>
    <w:p w:rsidR="006060C4" w:rsidRPr="006060C4" w:rsidRDefault="006060C4" w:rsidP="006060C4">
      <w:pPr>
        <w:pStyle w:val="BodyText"/>
        <w:ind w:left="720"/>
        <w:rPr>
          <w:rFonts w:ascii="Arial" w:hAnsi="Arial" w:cs="Arial"/>
          <w:b w:val="0"/>
        </w:rPr>
      </w:pPr>
      <w:r w:rsidRPr="006060C4">
        <w:rPr>
          <w:rFonts w:ascii="Arial" w:hAnsi="Arial" w:cs="Arial"/>
        </w:rPr>
        <w:t>Contact No.</w:t>
      </w:r>
      <w:r w:rsidRPr="006060C4">
        <w:rPr>
          <w:rFonts w:ascii="Arial" w:hAnsi="Arial" w:cs="Arial"/>
          <w:b w:val="0"/>
        </w:rPr>
        <w:tab/>
      </w:r>
      <w:r w:rsidRPr="006060C4">
        <w:rPr>
          <w:rFonts w:ascii="Arial" w:hAnsi="Arial" w:cs="Arial"/>
        </w:rPr>
        <w:tab/>
      </w:r>
      <w:r w:rsidRPr="006060C4">
        <w:rPr>
          <w:rFonts w:ascii="Arial" w:hAnsi="Arial" w:cs="Arial"/>
        </w:rPr>
        <w:tab/>
      </w:r>
      <w:r w:rsidRPr="006060C4">
        <w:rPr>
          <w:rFonts w:ascii="Arial" w:hAnsi="Arial" w:cs="Arial"/>
          <w:b w:val="0"/>
        </w:rPr>
        <w:t>0</w:t>
      </w:r>
      <w:r w:rsidR="00814A00">
        <w:rPr>
          <w:rFonts w:ascii="Arial" w:hAnsi="Arial" w:cs="Arial"/>
          <w:b w:val="0"/>
        </w:rPr>
        <w:t>345</w:t>
      </w:r>
      <w:r w:rsidRPr="006060C4">
        <w:rPr>
          <w:rFonts w:ascii="Arial" w:hAnsi="Arial" w:cs="Arial"/>
          <w:b w:val="0"/>
        </w:rPr>
        <w:t>-9</w:t>
      </w:r>
      <w:r w:rsidR="00814A00">
        <w:rPr>
          <w:rFonts w:ascii="Arial" w:hAnsi="Arial" w:cs="Arial"/>
          <w:b w:val="0"/>
        </w:rPr>
        <w:t>440589</w:t>
      </w:r>
    </w:p>
    <w:p w:rsidR="00CB209B" w:rsidRPr="006060C4" w:rsidRDefault="00CB209B" w:rsidP="00CB209B">
      <w:pPr>
        <w:jc w:val="center"/>
        <w:rPr>
          <w:rFonts w:ascii="Arial" w:hAnsi="Arial" w:cs="Arial"/>
          <w:sz w:val="22"/>
          <w:szCs w:val="22"/>
        </w:rPr>
      </w:pPr>
    </w:p>
    <w:p w:rsidR="00CB209B" w:rsidRPr="003050A4" w:rsidRDefault="00CB209B" w:rsidP="00CB209B">
      <w:pPr>
        <w:pStyle w:val="BodyText"/>
        <w:ind w:right="-360"/>
        <w:rPr>
          <w:rFonts w:ascii="Arial" w:hAnsi="Arial" w:cs="Arial"/>
        </w:rPr>
      </w:pPr>
      <w:r w:rsidRPr="003050A4">
        <w:rPr>
          <w:rFonts w:ascii="Arial" w:hAnsi="Arial" w:cs="Arial"/>
        </w:rPr>
        <w:t xml:space="preserve">Course Objective: </w:t>
      </w:r>
      <w:r w:rsidRPr="003050A4">
        <w:rPr>
          <w:rFonts w:ascii="Arial" w:hAnsi="Arial" w:cs="Arial"/>
        </w:rPr>
        <w:tab/>
      </w:r>
      <w:r w:rsidRPr="003050A4">
        <w:rPr>
          <w:rFonts w:ascii="Arial" w:hAnsi="Arial" w:cs="Arial"/>
          <w:b w:val="0"/>
        </w:rPr>
        <w:t xml:space="preserve">The course will cover the </w:t>
      </w:r>
      <w:r>
        <w:rPr>
          <w:rFonts w:ascii="Arial" w:hAnsi="Arial" w:cs="Arial"/>
          <w:b w:val="0"/>
        </w:rPr>
        <w:t xml:space="preserve">introduction to agricultural chemistry with special reference to </w:t>
      </w:r>
      <w:r w:rsidRPr="003050A4">
        <w:rPr>
          <w:rFonts w:ascii="Arial" w:hAnsi="Arial" w:cs="Arial"/>
          <w:b w:val="0"/>
        </w:rPr>
        <w:t xml:space="preserve">the </w:t>
      </w:r>
      <w:r>
        <w:rPr>
          <w:rFonts w:ascii="Arial" w:hAnsi="Arial" w:cs="Arial"/>
          <w:b w:val="0"/>
        </w:rPr>
        <w:t>history, contribution and scope of it, chemical properties of soil, soil buffering, essential plant nutrients and their importance</w:t>
      </w:r>
      <w:r w:rsidRPr="003050A4">
        <w:rPr>
          <w:rFonts w:ascii="Arial" w:hAnsi="Arial" w:cs="Arial"/>
          <w:b w:val="0"/>
        </w:rPr>
        <w:t xml:space="preserve">, </w:t>
      </w:r>
      <w:r>
        <w:rPr>
          <w:rFonts w:ascii="Arial" w:hAnsi="Arial" w:cs="Arial"/>
          <w:b w:val="0"/>
        </w:rPr>
        <w:t>enzymes and proteins, water; types and importance etc</w:t>
      </w:r>
      <w:r w:rsidRPr="003050A4">
        <w:rPr>
          <w:rFonts w:ascii="Arial" w:hAnsi="Arial" w:cs="Arial"/>
          <w:b w:val="0"/>
        </w:rPr>
        <w:t>.</w:t>
      </w:r>
    </w:p>
    <w:p w:rsidR="00CB209B" w:rsidRPr="00CB209B" w:rsidRDefault="00CB209B" w:rsidP="00CB209B">
      <w:pPr>
        <w:pStyle w:val="BodyText"/>
        <w:rPr>
          <w:rFonts w:ascii="Arial" w:hAnsi="Arial" w:cs="Arial"/>
          <w:sz w:val="16"/>
          <w:szCs w:val="16"/>
        </w:rPr>
      </w:pPr>
    </w:p>
    <w:p w:rsidR="00CB209B" w:rsidRDefault="00CB209B" w:rsidP="00CB209B">
      <w:pPr>
        <w:pStyle w:val="BodyText"/>
        <w:ind w:right="-720"/>
        <w:rPr>
          <w:rFonts w:ascii="Arial" w:hAnsi="Arial" w:cs="Arial"/>
        </w:rPr>
      </w:pPr>
      <w:r w:rsidRPr="003050A4">
        <w:rPr>
          <w:rFonts w:ascii="Arial" w:hAnsi="Arial" w:cs="Arial"/>
        </w:rPr>
        <w:t>Teaching Methodology:</w:t>
      </w:r>
    </w:p>
    <w:p w:rsidR="007A4ADD" w:rsidRDefault="00CB209B" w:rsidP="007A4ADD">
      <w:pPr>
        <w:pStyle w:val="BodyText"/>
        <w:ind w:right="-720"/>
        <w:jc w:val="left"/>
        <w:rPr>
          <w:rFonts w:ascii="Arial" w:hAnsi="Arial" w:cs="Arial"/>
          <w:b w:val="0"/>
        </w:rPr>
      </w:pPr>
      <w:r w:rsidRPr="003050A4">
        <w:rPr>
          <w:rFonts w:ascii="Arial" w:hAnsi="Arial" w:cs="Arial"/>
          <w:b w:val="0"/>
        </w:rPr>
        <w:t>1.</w:t>
      </w:r>
      <w:r>
        <w:rPr>
          <w:rFonts w:ascii="Arial" w:hAnsi="Arial" w:cs="Arial"/>
          <w:b w:val="0"/>
        </w:rPr>
        <w:t xml:space="preserve"> </w:t>
      </w:r>
      <w:r w:rsidRPr="003050A4">
        <w:rPr>
          <w:rFonts w:ascii="Arial" w:hAnsi="Arial" w:cs="Arial"/>
          <w:b w:val="0"/>
        </w:rPr>
        <w:t xml:space="preserve">The class will be conducted in a lecture and discussion environment, where the class </w:t>
      </w:r>
      <w:r w:rsidRPr="003050A4">
        <w:rPr>
          <w:rFonts w:ascii="Arial" w:hAnsi="Arial" w:cs="Arial"/>
          <w:b w:val="0"/>
        </w:rPr>
        <w:tab/>
        <w:t>teacher will lead discussion and students will be encouraged to participate and ask question at the end of each class session. The theory part will be well supported by practical accordingly.</w:t>
      </w:r>
    </w:p>
    <w:p w:rsidR="00CB209B" w:rsidRPr="003050A4" w:rsidRDefault="00CB209B" w:rsidP="007A4ADD">
      <w:pPr>
        <w:pStyle w:val="BodyText"/>
        <w:ind w:right="-720"/>
        <w:jc w:val="left"/>
        <w:rPr>
          <w:rFonts w:ascii="Arial" w:hAnsi="Arial" w:cs="Arial"/>
          <w:b w:val="0"/>
        </w:rPr>
      </w:pPr>
      <w:r w:rsidRPr="003050A4">
        <w:rPr>
          <w:rFonts w:ascii="Arial" w:hAnsi="Arial" w:cs="Arial"/>
          <w:b w:val="0"/>
        </w:rPr>
        <w:t xml:space="preserve"> </w:t>
      </w:r>
    </w:p>
    <w:p w:rsidR="00CB209B" w:rsidRDefault="00CB209B" w:rsidP="00CB209B">
      <w:pPr>
        <w:pStyle w:val="BodyText"/>
        <w:rPr>
          <w:rFonts w:ascii="Arial" w:hAnsi="Arial" w:cs="Arial"/>
          <w:b w:val="0"/>
        </w:rPr>
      </w:pPr>
      <w:r w:rsidRPr="003050A4">
        <w:rPr>
          <w:rFonts w:ascii="Arial" w:hAnsi="Arial" w:cs="Arial"/>
          <w:b w:val="0"/>
        </w:rPr>
        <w:t xml:space="preserve">2. Students will be expected to read assignments in advance and these will be tested </w:t>
      </w:r>
      <w:r w:rsidRPr="003050A4">
        <w:rPr>
          <w:rFonts w:ascii="Arial" w:hAnsi="Arial" w:cs="Arial"/>
          <w:b w:val="0"/>
        </w:rPr>
        <w:tab/>
        <w:t>through quizzes and presentations in the class.</w:t>
      </w:r>
    </w:p>
    <w:p w:rsidR="007A4ADD" w:rsidRPr="003050A4" w:rsidRDefault="007A4ADD" w:rsidP="00CB209B">
      <w:pPr>
        <w:pStyle w:val="BodyText"/>
        <w:rPr>
          <w:rFonts w:ascii="Arial" w:hAnsi="Arial" w:cs="Arial"/>
          <w:b w:val="0"/>
        </w:rPr>
      </w:pPr>
    </w:p>
    <w:p w:rsidR="00CB209B" w:rsidRDefault="00CB209B" w:rsidP="00CB209B">
      <w:pPr>
        <w:pStyle w:val="BodyText"/>
        <w:rPr>
          <w:rFonts w:ascii="Arial" w:hAnsi="Arial" w:cs="Arial"/>
          <w:b w:val="0"/>
        </w:rPr>
      </w:pPr>
      <w:r w:rsidRPr="003050A4">
        <w:rPr>
          <w:rFonts w:ascii="Arial" w:hAnsi="Arial" w:cs="Arial"/>
          <w:b w:val="0"/>
        </w:rPr>
        <w:t>3.</w:t>
      </w:r>
      <w:r>
        <w:rPr>
          <w:rFonts w:ascii="Arial" w:hAnsi="Arial" w:cs="Arial"/>
          <w:b w:val="0"/>
        </w:rPr>
        <w:t xml:space="preserve"> </w:t>
      </w:r>
      <w:r w:rsidRPr="003050A4">
        <w:rPr>
          <w:rFonts w:ascii="Arial" w:hAnsi="Arial" w:cs="Arial"/>
          <w:b w:val="0"/>
        </w:rPr>
        <w:t>Teacher will be available for meeting class students immediately</w:t>
      </w:r>
    </w:p>
    <w:p w:rsidR="006060C4" w:rsidRPr="003050A4" w:rsidRDefault="006060C4" w:rsidP="00CB209B">
      <w:pPr>
        <w:pStyle w:val="BodyText"/>
        <w:rPr>
          <w:rFonts w:ascii="Arial" w:hAnsi="Arial" w:cs="Arial"/>
        </w:rPr>
      </w:pPr>
    </w:p>
    <w:p w:rsidR="00CB209B" w:rsidRPr="00E92D96" w:rsidRDefault="00CB209B" w:rsidP="00CB209B">
      <w:pPr>
        <w:pStyle w:val="BodyText"/>
        <w:rPr>
          <w:rFonts w:ascii="Arial" w:hAnsi="Arial" w:cs="Arial"/>
        </w:rPr>
      </w:pPr>
      <w:r w:rsidRPr="00E92D96">
        <w:rPr>
          <w:rFonts w:ascii="Arial" w:hAnsi="Arial" w:cs="Arial"/>
        </w:rPr>
        <w:t>Books Prescribed</w:t>
      </w:r>
    </w:p>
    <w:p w:rsidR="00CB209B" w:rsidRPr="00E92D96" w:rsidRDefault="00CB209B" w:rsidP="00CB209B">
      <w:pPr>
        <w:numPr>
          <w:ilvl w:val="0"/>
          <w:numId w:val="2"/>
        </w:numPr>
        <w:tabs>
          <w:tab w:val="clear" w:pos="720"/>
        </w:tabs>
        <w:ind w:left="540" w:hanging="540"/>
        <w:jc w:val="both"/>
        <w:rPr>
          <w:rFonts w:ascii="Arial" w:hAnsi="Arial" w:cs="Arial"/>
          <w:sz w:val="22"/>
          <w:szCs w:val="22"/>
        </w:rPr>
      </w:pPr>
      <w:r w:rsidRPr="00E92D96">
        <w:rPr>
          <w:rFonts w:ascii="Arial" w:hAnsi="Arial" w:cs="Arial"/>
          <w:bCs/>
          <w:sz w:val="22"/>
          <w:szCs w:val="22"/>
        </w:rPr>
        <w:t>Havlin, J., S. Tisdale, W. L. Nelson and J. D. Beaton. 2004. Soil Fertility and Fertilizers: An  introduction to Nutrient Management. 7</w:t>
      </w:r>
      <w:r w:rsidRPr="00E92D96">
        <w:rPr>
          <w:rFonts w:ascii="Arial" w:hAnsi="Arial" w:cs="Arial"/>
          <w:bCs/>
          <w:sz w:val="22"/>
          <w:szCs w:val="22"/>
          <w:vertAlign w:val="superscript"/>
        </w:rPr>
        <w:t>th</w:t>
      </w:r>
      <w:r w:rsidRPr="00E92D96">
        <w:rPr>
          <w:rFonts w:ascii="Arial" w:hAnsi="Arial" w:cs="Arial"/>
          <w:bCs/>
          <w:sz w:val="22"/>
          <w:szCs w:val="22"/>
        </w:rPr>
        <w:t xml:space="preserve"> Edn. </w:t>
      </w:r>
      <w:smartTag w:uri="urn:schemas-microsoft-com:office:smarttags" w:element="City">
        <w:smartTag w:uri="urn:schemas-microsoft-com:office:smarttags" w:element="place">
          <w:r w:rsidRPr="00E92D96">
            <w:rPr>
              <w:rFonts w:ascii="Arial" w:hAnsi="Arial" w:cs="Arial"/>
              <w:bCs/>
              <w:sz w:val="22"/>
              <w:szCs w:val="22"/>
            </w:rPr>
            <w:t>New Delhi</w:t>
          </w:r>
        </w:smartTag>
      </w:smartTag>
    </w:p>
    <w:p w:rsidR="00CB209B" w:rsidRPr="00E92D96" w:rsidRDefault="00CB209B" w:rsidP="00CB209B">
      <w:pPr>
        <w:numPr>
          <w:ilvl w:val="0"/>
          <w:numId w:val="2"/>
        </w:numPr>
        <w:tabs>
          <w:tab w:val="clear" w:pos="720"/>
        </w:tabs>
        <w:ind w:left="540" w:hanging="540"/>
        <w:jc w:val="both"/>
        <w:rPr>
          <w:rFonts w:ascii="Arial" w:hAnsi="Arial" w:cs="Arial"/>
          <w:sz w:val="22"/>
          <w:szCs w:val="22"/>
        </w:rPr>
      </w:pPr>
      <w:r w:rsidRPr="00E92D96">
        <w:rPr>
          <w:rFonts w:ascii="Arial" w:hAnsi="Arial" w:cs="Arial"/>
          <w:sz w:val="22"/>
          <w:szCs w:val="22"/>
        </w:rPr>
        <w:t xml:space="preserve">David, H. 2000. Modern Analytical Chemistry. International ed. McGraw Hill Co. Inc. </w:t>
      </w:r>
      <w:smartTag w:uri="urn:schemas-microsoft-com:office:smarttags" w:element="State">
        <w:smartTag w:uri="urn:schemas-microsoft-com:office:smarttags" w:element="place">
          <w:r w:rsidRPr="00E92D96">
            <w:rPr>
              <w:rFonts w:ascii="Arial" w:hAnsi="Arial" w:cs="Arial"/>
              <w:sz w:val="22"/>
              <w:szCs w:val="22"/>
            </w:rPr>
            <w:t>New York</w:t>
          </w:r>
        </w:smartTag>
      </w:smartTag>
      <w:r w:rsidRPr="00E92D96">
        <w:rPr>
          <w:rFonts w:ascii="Arial" w:hAnsi="Arial" w:cs="Arial"/>
          <w:sz w:val="22"/>
          <w:szCs w:val="22"/>
        </w:rPr>
        <w:t>.</w:t>
      </w:r>
    </w:p>
    <w:p w:rsidR="00CB209B" w:rsidRPr="00E92D96" w:rsidRDefault="00CB209B" w:rsidP="00CB209B">
      <w:pPr>
        <w:numPr>
          <w:ilvl w:val="0"/>
          <w:numId w:val="2"/>
        </w:numPr>
        <w:tabs>
          <w:tab w:val="clear" w:pos="720"/>
        </w:tabs>
        <w:ind w:left="540" w:hanging="540"/>
        <w:jc w:val="both"/>
        <w:rPr>
          <w:rFonts w:ascii="Arial" w:hAnsi="Arial" w:cs="Arial"/>
          <w:sz w:val="22"/>
          <w:szCs w:val="22"/>
        </w:rPr>
      </w:pPr>
      <w:smartTag w:uri="urn:schemas-microsoft-com:office:smarttags" w:element="place">
        <w:smartTag w:uri="urn:schemas-microsoft-com:office:smarttags" w:element="City">
          <w:r w:rsidRPr="00E92D96">
            <w:rPr>
              <w:rFonts w:ascii="Arial" w:hAnsi="Arial" w:cs="Arial"/>
              <w:bCs/>
              <w:sz w:val="22"/>
              <w:szCs w:val="22"/>
            </w:rPr>
            <w:t>Brady</w:t>
          </w:r>
        </w:smartTag>
        <w:r w:rsidRPr="00E92D96">
          <w:rPr>
            <w:rFonts w:ascii="Arial" w:hAnsi="Arial" w:cs="Arial"/>
            <w:bCs/>
            <w:sz w:val="22"/>
            <w:szCs w:val="22"/>
          </w:rPr>
          <w:t xml:space="preserve">, </w:t>
        </w:r>
        <w:smartTag w:uri="urn:schemas-microsoft-com:office:smarttags" w:element="State">
          <w:r w:rsidRPr="00E92D96">
            <w:rPr>
              <w:rFonts w:ascii="Arial" w:hAnsi="Arial" w:cs="Arial"/>
              <w:bCs/>
              <w:sz w:val="22"/>
              <w:szCs w:val="22"/>
            </w:rPr>
            <w:t>N.C.</w:t>
          </w:r>
        </w:smartTag>
      </w:smartTag>
      <w:r w:rsidRPr="00E92D96">
        <w:rPr>
          <w:rFonts w:ascii="Arial" w:hAnsi="Arial" w:cs="Arial"/>
          <w:bCs/>
          <w:sz w:val="22"/>
          <w:szCs w:val="22"/>
        </w:rPr>
        <w:t xml:space="preserve"> and R.R. Weil. 2002. The nature and properties of soils. 13</w:t>
      </w:r>
      <w:r w:rsidRPr="00E92D96">
        <w:rPr>
          <w:rFonts w:ascii="Arial" w:hAnsi="Arial" w:cs="Arial"/>
          <w:bCs/>
          <w:sz w:val="22"/>
          <w:szCs w:val="22"/>
          <w:vertAlign w:val="superscript"/>
        </w:rPr>
        <w:t>th</w:t>
      </w:r>
      <w:r w:rsidRPr="00E92D96">
        <w:rPr>
          <w:rFonts w:ascii="Arial" w:hAnsi="Arial" w:cs="Arial"/>
          <w:bCs/>
          <w:sz w:val="22"/>
          <w:szCs w:val="22"/>
        </w:rPr>
        <w:t xml:space="preserve"> ed., Prentice-Hall, Inc., </w:t>
      </w:r>
      <w:smartTag w:uri="urn:schemas-microsoft-com:office:smarttags" w:element="place">
        <w:smartTag w:uri="urn:schemas-microsoft-com:office:smarttags" w:element="PlaceName">
          <w:r w:rsidRPr="00E92D96">
            <w:rPr>
              <w:rFonts w:ascii="Arial" w:hAnsi="Arial" w:cs="Arial"/>
              <w:bCs/>
              <w:sz w:val="22"/>
              <w:szCs w:val="22"/>
            </w:rPr>
            <w:t>Upper</w:t>
          </w:r>
        </w:smartTag>
        <w:r w:rsidRPr="00E92D96">
          <w:rPr>
            <w:rFonts w:ascii="Arial" w:hAnsi="Arial" w:cs="Arial"/>
            <w:bCs/>
            <w:sz w:val="22"/>
            <w:szCs w:val="22"/>
          </w:rPr>
          <w:t xml:space="preserve"> </w:t>
        </w:r>
        <w:smartTag w:uri="urn:schemas-microsoft-com:office:smarttags" w:element="PlaceName">
          <w:r w:rsidRPr="00E92D96">
            <w:rPr>
              <w:rFonts w:ascii="Arial" w:hAnsi="Arial" w:cs="Arial"/>
              <w:bCs/>
              <w:sz w:val="22"/>
              <w:szCs w:val="22"/>
            </w:rPr>
            <w:t>Saddle</w:t>
          </w:r>
        </w:smartTag>
        <w:r w:rsidRPr="00E92D96">
          <w:rPr>
            <w:rFonts w:ascii="Arial" w:hAnsi="Arial" w:cs="Arial"/>
            <w:bCs/>
            <w:sz w:val="22"/>
            <w:szCs w:val="22"/>
          </w:rPr>
          <w:t xml:space="preserve"> </w:t>
        </w:r>
        <w:smartTag w:uri="urn:schemas-microsoft-com:office:smarttags" w:element="PlaceType">
          <w:r w:rsidRPr="00E92D96">
            <w:rPr>
              <w:rFonts w:ascii="Arial" w:hAnsi="Arial" w:cs="Arial"/>
              <w:bCs/>
              <w:sz w:val="22"/>
              <w:szCs w:val="22"/>
            </w:rPr>
            <w:t>River</w:t>
          </w:r>
        </w:smartTag>
      </w:smartTag>
      <w:r w:rsidRPr="00E92D96">
        <w:rPr>
          <w:rFonts w:ascii="Arial" w:hAnsi="Arial" w:cs="Arial"/>
          <w:bCs/>
          <w:sz w:val="22"/>
          <w:szCs w:val="22"/>
        </w:rPr>
        <w:t xml:space="preserve">. NJ, </w:t>
      </w:r>
      <w:smartTag w:uri="urn:schemas-microsoft-com:office:smarttags" w:element="country-region">
        <w:smartTag w:uri="urn:schemas-microsoft-com:office:smarttags" w:element="place">
          <w:r w:rsidRPr="00E92D96">
            <w:rPr>
              <w:rFonts w:ascii="Arial" w:hAnsi="Arial" w:cs="Arial"/>
              <w:bCs/>
              <w:sz w:val="22"/>
              <w:szCs w:val="22"/>
            </w:rPr>
            <w:t>USA</w:t>
          </w:r>
        </w:smartTag>
      </w:smartTag>
      <w:r w:rsidRPr="00E92D96">
        <w:rPr>
          <w:rFonts w:ascii="Arial" w:hAnsi="Arial" w:cs="Arial"/>
          <w:bCs/>
          <w:sz w:val="22"/>
          <w:szCs w:val="22"/>
        </w:rPr>
        <w:t>.</w:t>
      </w:r>
    </w:p>
    <w:p w:rsidR="00CB209B" w:rsidRPr="00E92D96" w:rsidRDefault="00CB209B" w:rsidP="00CB209B">
      <w:pPr>
        <w:numPr>
          <w:ilvl w:val="0"/>
          <w:numId w:val="2"/>
        </w:numPr>
        <w:tabs>
          <w:tab w:val="clear" w:pos="720"/>
        </w:tabs>
        <w:ind w:left="540" w:hanging="540"/>
        <w:jc w:val="both"/>
        <w:rPr>
          <w:rFonts w:ascii="Arial" w:hAnsi="Arial" w:cs="Arial"/>
          <w:sz w:val="22"/>
          <w:szCs w:val="22"/>
        </w:rPr>
      </w:pPr>
      <w:r w:rsidRPr="00E92D96">
        <w:rPr>
          <w:rFonts w:ascii="Arial" w:hAnsi="Arial" w:cs="Arial"/>
          <w:sz w:val="22"/>
          <w:szCs w:val="22"/>
        </w:rPr>
        <w:t xml:space="preserve">Jain, J.L., S. Jain and N. Jain. 2006. Fundamentals of Biochemistry. S.Chand company Ltd. Ram Nagar, </w:t>
      </w:r>
      <w:smartTag w:uri="urn:schemas-microsoft-com:office:smarttags" w:element="City">
        <w:smartTag w:uri="urn:schemas-microsoft-com:office:smarttags" w:element="place">
          <w:r w:rsidRPr="00E92D96">
            <w:rPr>
              <w:rFonts w:ascii="Arial" w:hAnsi="Arial" w:cs="Arial"/>
              <w:sz w:val="22"/>
              <w:szCs w:val="22"/>
            </w:rPr>
            <w:t>New Delhi</w:t>
          </w:r>
        </w:smartTag>
      </w:smartTag>
      <w:r w:rsidRPr="00E92D96">
        <w:rPr>
          <w:rFonts w:ascii="Arial" w:hAnsi="Arial" w:cs="Arial"/>
          <w:sz w:val="22"/>
          <w:szCs w:val="22"/>
        </w:rPr>
        <w:t>.</w:t>
      </w:r>
    </w:p>
    <w:p w:rsidR="00CB209B" w:rsidRPr="00E92D96" w:rsidRDefault="00CB209B" w:rsidP="00CB209B">
      <w:pPr>
        <w:numPr>
          <w:ilvl w:val="0"/>
          <w:numId w:val="2"/>
        </w:numPr>
        <w:tabs>
          <w:tab w:val="clear" w:pos="720"/>
        </w:tabs>
        <w:ind w:left="540" w:hanging="540"/>
        <w:jc w:val="both"/>
        <w:rPr>
          <w:rFonts w:ascii="Arial" w:hAnsi="Arial" w:cs="Arial"/>
          <w:sz w:val="22"/>
          <w:szCs w:val="22"/>
        </w:rPr>
      </w:pPr>
      <w:r w:rsidRPr="00E92D96">
        <w:rPr>
          <w:rFonts w:ascii="Arial" w:hAnsi="Arial" w:cs="Arial"/>
          <w:sz w:val="22"/>
          <w:szCs w:val="22"/>
        </w:rPr>
        <w:t xml:space="preserve">Khalil, </w:t>
      </w:r>
      <w:smartTag w:uri="urn:schemas-microsoft-com:office:smarttags" w:element="place">
        <w:r w:rsidRPr="00E92D96">
          <w:rPr>
            <w:rFonts w:ascii="Arial" w:hAnsi="Arial" w:cs="Arial"/>
            <w:sz w:val="22"/>
            <w:szCs w:val="22"/>
          </w:rPr>
          <w:t>I.</w:t>
        </w:r>
      </w:smartTag>
      <w:r w:rsidRPr="00E92D96">
        <w:rPr>
          <w:rFonts w:ascii="Arial" w:hAnsi="Arial" w:cs="Arial"/>
          <w:sz w:val="22"/>
          <w:szCs w:val="22"/>
        </w:rPr>
        <w:t xml:space="preserve"> A. and H. Shah. 2003. Basic Biochemistry. National Book Foundation </w:t>
      </w:r>
      <w:smartTag w:uri="urn:schemas-microsoft-com:office:smarttags" w:element="place">
        <w:smartTag w:uri="urn:schemas-microsoft-com:office:smarttags" w:element="City">
          <w:r w:rsidRPr="00E92D96">
            <w:rPr>
              <w:rFonts w:ascii="Arial" w:hAnsi="Arial" w:cs="Arial"/>
              <w:sz w:val="22"/>
              <w:szCs w:val="22"/>
            </w:rPr>
            <w:t>Islamabad</w:t>
          </w:r>
        </w:smartTag>
        <w:r w:rsidRPr="00E92D96">
          <w:rPr>
            <w:rFonts w:ascii="Arial" w:hAnsi="Arial" w:cs="Arial"/>
            <w:sz w:val="22"/>
            <w:szCs w:val="22"/>
          </w:rPr>
          <w:t xml:space="preserve">, </w:t>
        </w:r>
        <w:smartTag w:uri="urn:schemas-microsoft-com:office:smarttags" w:element="country-region">
          <w:r w:rsidRPr="00E92D96">
            <w:rPr>
              <w:rFonts w:ascii="Arial" w:hAnsi="Arial" w:cs="Arial"/>
              <w:sz w:val="22"/>
              <w:szCs w:val="22"/>
            </w:rPr>
            <w:t>Pakistan</w:t>
          </w:r>
        </w:smartTag>
      </w:smartTag>
      <w:r w:rsidRPr="00E92D96">
        <w:rPr>
          <w:rFonts w:ascii="Arial" w:hAnsi="Arial" w:cs="Arial"/>
          <w:sz w:val="22"/>
          <w:szCs w:val="22"/>
        </w:rPr>
        <w:t>.</w:t>
      </w:r>
    </w:p>
    <w:p w:rsidR="00CB209B" w:rsidRPr="00E92D96" w:rsidRDefault="00CB209B" w:rsidP="00CB209B">
      <w:pPr>
        <w:numPr>
          <w:ilvl w:val="0"/>
          <w:numId w:val="2"/>
        </w:numPr>
        <w:tabs>
          <w:tab w:val="clear" w:pos="720"/>
        </w:tabs>
        <w:ind w:left="540" w:hanging="540"/>
        <w:jc w:val="both"/>
        <w:rPr>
          <w:rFonts w:ascii="Arial" w:hAnsi="Arial" w:cs="Arial"/>
          <w:spacing w:val="-3"/>
          <w:sz w:val="22"/>
          <w:szCs w:val="22"/>
        </w:rPr>
      </w:pPr>
      <w:r w:rsidRPr="00E92D96">
        <w:rPr>
          <w:rFonts w:ascii="Arial" w:hAnsi="Arial" w:cs="Arial"/>
          <w:sz w:val="22"/>
          <w:szCs w:val="22"/>
        </w:rPr>
        <w:t>Lehninger, A.L. 2000.  Principles of Biochemistry. 3</w:t>
      </w:r>
      <w:r w:rsidRPr="00E92D96">
        <w:rPr>
          <w:rFonts w:ascii="Arial" w:hAnsi="Arial" w:cs="Arial"/>
          <w:sz w:val="22"/>
          <w:szCs w:val="22"/>
          <w:vertAlign w:val="superscript"/>
        </w:rPr>
        <w:t>rd</w:t>
      </w:r>
      <w:r w:rsidRPr="00E92D96">
        <w:rPr>
          <w:rFonts w:ascii="Arial" w:hAnsi="Arial" w:cs="Arial"/>
          <w:sz w:val="22"/>
          <w:szCs w:val="22"/>
        </w:rPr>
        <w:t xml:space="preserve"> ed. Worth Publisher, </w:t>
      </w:r>
      <w:smartTag w:uri="urn:schemas-microsoft-com:office:smarttags" w:element="State">
        <w:smartTag w:uri="urn:schemas-microsoft-com:office:smarttags" w:element="place">
          <w:r w:rsidRPr="00E92D96">
            <w:rPr>
              <w:rFonts w:ascii="Arial" w:hAnsi="Arial" w:cs="Arial"/>
              <w:sz w:val="22"/>
              <w:szCs w:val="22"/>
            </w:rPr>
            <w:t>New York</w:t>
          </w:r>
        </w:smartTag>
      </w:smartTag>
      <w:r w:rsidRPr="00E92D96">
        <w:rPr>
          <w:rFonts w:ascii="Arial" w:hAnsi="Arial" w:cs="Arial"/>
          <w:sz w:val="22"/>
          <w:szCs w:val="22"/>
        </w:rPr>
        <w:t xml:space="preserve">. </w:t>
      </w:r>
      <w:smartTag w:uri="urn:schemas-microsoft-com:office:smarttags" w:element="country-region">
        <w:smartTag w:uri="urn:schemas-microsoft-com:office:smarttags" w:element="place">
          <w:r w:rsidRPr="00E92D96">
            <w:rPr>
              <w:rFonts w:ascii="Arial" w:hAnsi="Arial" w:cs="Arial"/>
              <w:sz w:val="22"/>
              <w:szCs w:val="22"/>
            </w:rPr>
            <w:t>USA</w:t>
          </w:r>
        </w:smartTag>
      </w:smartTag>
      <w:r w:rsidRPr="00E92D96">
        <w:rPr>
          <w:rFonts w:ascii="Arial" w:hAnsi="Arial" w:cs="Arial"/>
          <w:sz w:val="22"/>
          <w:szCs w:val="22"/>
        </w:rPr>
        <w:t>.</w:t>
      </w:r>
    </w:p>
    <w:p w:rsidR="00CB209B" w:rsidRDefault="00CB209B" w:rsidP="00CB209B">
      <w:pPr>
        <w:numPr>
          <w:ilvl w:val="0"/>
          <w:numId w:val="2"/>
        </w:numPr>
        <w:tabs>
          <w:tab w:val="clear" w:pos="720"/>
        </w:tabs>
        <w:ind w:left="540" w:hanging="540"/>
        <w:jc w:val="both"/>
        <w:rPr>
          <w:rFonts w:ascii="Arial" w:hAnsi="Arial" w:cs="Arial"/>
          <w:sz w:val="22"/>
          <w:szCs w:val="22"/>
        </w:rPr>
      </w:pPr>
      <w:r w:rsidRPr="00E92D96">
        <w:rPr>
          <w:rFonts w:ascii="Arial" w:hAnsi="Arial" w:cs="Arial"/>
          <w:sz w:val="22"/>
          <w:szCs w:val="22"/>
        </w:rPr>
        <w:t>Rupm, H. and H. Krist, 1992. Laboratory Manual for the Examination of Water, Wastewater and Soil. 2</w:t>
      </w:r>
      <w:r w:rsidRPr="00E92D96">
        <w:rPr>
          <w:rFonts w:ascii="Arial" w:hAnsi="Arial" w:cs="Arial"/>
          <w:sz w:val="22"/>
          <w:szCs w:val="22"/>
          <w:vertAlign w:val="superscript"/>
        </w:rPr>
        <w:t>nd</w:t>
      </w:r>
      <w:r w:rsidRPr="00E92D96">
        <w:rPr>
          <w:rFonts w:ascii="Arial" w:hAnsi="Arial" w:cs="Arial"/>
          <w:sz w:val="22"/>
          <w:szCs w:val="22"/>
        </w:rPr>
        <w:t xml:space="preserve"> ed. Weinheim, Fed. Rep. Germany.</w:t>
      </w:r>
    </w:p>
    <w:p w:rsidR="006060C4" w:rsidRPr="00C65B9A" w:rsidRDefault="006060C4" w:rsidP="006060C4">
      <w:pPr>
        <w:ind w:left="540"/>
        <w:jc w:val="both"/>
        <w:rPr>
          <w:rFonts w:ascii="Arial" w:hAnsi="Arial" w:cs="Arial"/>
          <w:sz w:val="22"/>
          <w:szCs w:val="22"/>
        </w:rPr>
      </w:pPr>
    </w:p>
    <w:p w:rsidR="00CB209B" w:rsidRPr="003050A4" w:rsidRDefault="00CB209B" w:rsidP="00C65B9A">
      <w:pPr>
        <w:spacing w:line="360" w:lineRule="auto"/>
        <w:jc w:val="both"/>
        <w:rPr>
          <w:rFonts w:ascii="Arial" w:hAnsi="Arial" w:cs="Arial"/>
          <w:b/>
          <w:sz w:val="22"/>
          <w:szCs w:val="22"/>
        </w:rPr>
      </w:pPr>
      <w:r w:rsidRPr="003050A4">
        <w:rPr>
          <w:rFonts w:ascii="Arial" w:hAnsi="Arial" w:cs="Arial"/>
          <w:b/>
          <w:sz w:val="22"/>
          <w:szCs w:val="22"/>
        </w:rPr>
        <w:t>COURSE CONTENTS</w:t>
      </w:r>
      <w:r w:rsidR="00C65B9A">
        <w:rPr>
          <w:rFonts w:ascii="Arial" w:hAnsi="Arial" w:cs="Arial"/>
          <w:b/>
          <w:sz w:val="22"/>
          <w:szCs w:val="22"/>
        </w:rPr>
        <w:t xml:space="preserve"> (</w:t>
      </w:r>
      <w:r w:rsidRPr="003050A4">
        <w:rPr>
          <w:rFonts w:ascii="Arial" w:hAnsi="Arial" w:cs="Arial"/>
          <w:b/>
          <w:sz w:val="22"/>
          <w:szCs w:val="22"/>
        </w:rPr>
        <w:t>Theory</w:t>
      </w:r>
      <w:r w:rsidR="00C65B9A">
        <w:rPr>
          <w:rFonts w:ascii="Arial" w:hAnsi="Arial" w:cs="Arial"/>
          <w:b/>
          <w:sz w:val="22"/>
          <w:szCs w:val="22"/>
        </w:rPr>
        <w:t>)</w:t>
      </w:r>
      <w:r w:rsidRPr="003050A4">
        <w:rPr>
          <w:rFonts w:ascii="Arial" w:hAnsi="Arial" w:cs="Arial"/>
          <w:b/>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8910"/>
      </w:tblGrid>
      <w:tr w:rsidR="00CB209B" w:rsidRPr="00457435" w:rsidTr="00C65B9A">
        <w:tc>
          <w:tcPr>
            <w:tcW w:w="2088" w:type="dxa"/>
            <w:shd w:val="clear" w:color="auto" w:fill="auto"/>
          </w:tcPr>
          <w:p w:rsidR="00CB209B" w:rsidRPr="00457435" w:rsidRDefault="00CB209B" w:rsidP="00853F32">
            <w:pPr>
              <w:spacing w:after="200"/>
              <w:rPr>
                <w:rFonts w:ascii="Arial" w:hAnsi="Arial" w:cs="Arial"/>
              </w:rPr>
            </w:pPr>
            <w:r w:rsidRPr="00457435">
              <w:rPr>
                <w:rFonts w:ascii="Arial" w:hAnsi="Arial" w:cs="Arial"/>
                <w:sz w:val="22"/>
                <w:szCs w:val="22"/>
              </w:rPr>
              <w:t>Session 1</w:t>
            </w:r>
          </w:p>
        </w:tc>
        <w:tc>
          <w:tcPr>
            <w:tcW w:w="8910" w:type="dxa"/>
            <w:shd w:val="clear" w:color="auto" w:fill="auto"/>
          </w:tcPr>
          <w:p w:rsidR="00CB209B" w:rsidRPr="00457435" w:rsidRDefault="00CB209B" w:rsidP="00853F32">
            <w:pPr>
              <w:keepLines/>
              <w:autoSpaceDE w:val="0"/>
              <w:autoSpaceDN w:val="0"/>
              <w:adjustRightInd w:val="0"/>
              <w:spacing w:after="200"/>
              <w:jc w:val="both"/>
              <w:rPr>
                <w:rFonts w:ascii="Arial" w:hAnsi="Arial" w:cs="Arial"/>
              </w:rPr>
            </w:pPr>
            <w:r w:rsidRPr="00457435">
              <w:rPr>
                <w:rFonts w:ascii="Arial" w:hAnsi="Arial" w:cs="Arial"/>
                <w:bCs/>
                <w:sz w:val="22"/>
                <w:szCs w:val="22"/>
              </w:rPr>
              <w:t xml:space="preserve">Agricultural Chemistry; introduction and history </w:t>
            </w:r>
          </w:p>
        </w:tc>
      </w:tr>
      <w:tr w:rsidR="00CB209B" w:rsidRPr="00457435" w:rsidTr="00C65B9A">
        <w:tc>
          <w:tcPr>
            <w:tcW w:w="2088" w:type="dxa"/>
            <w:shd w:val="clear" w:color="auto" w:fill="auto"/>
          </w:tcPr>
          <w:p w:rsidR="00CB209B" w:rsidRPr="00457435" w:rsidRDefault="00CB209B" w:rsidP="00853F32">
            <w:pPr>
              <w:spacing w:after="200"/>
              <w:rPr>
                <w:rFonts w:ascii="Arial" w:hAnsi="Arial" w:cs="Arial"/>
              </w:rPr>
            </w:pPr>
            <w:r w:rsidRPr="00457435">
              <w:rPr>
                <w:rFonts w:ascii="Arial" w:hAnsi="Arial" w:cs="Arial"/>
                <w:sz w:val="22"/>
                <w:szCs w:val="22"/>
              </w:rPr>
              <w:t xml:space="preserve">Session 2 </w:t>
            </w:r>
          </w:p>
        </w:tc>
        <w:tc>
          <w:tcPr>
            <w:tcW w:w="8910" w:type="dxa"/>
            <w:shd w:val="clear" w:color="auto" w:fill="auto"/>
          </w:tcPr>
          <w:p w:rsidR="00CB209B" w:rsidRPr="00457435" w:rsidRDefault="00CB209B" w:rsidP="00853F32">
            <w:pPr>
              <w:spacing w:after="200" w:line="276" w:lineRule="auto"/>
              <w:rPr>
                <w:rFonts w:ascii="Arial" w:hAnsi="Arial" w:cs="Arial"/>
                <w:bCs/>
              </w:rPr>
            </w:pPr>
            <w:r w:rsidRPr="00457435">
              <w:rPr>
                <w:rFonts w:ascii="Arial" w:hAnsi="Arial" w:cs="Arial"/>
                <w:bCs/>
                <w:sz w:val="22"/>
                <w:szCs w:val="22"/>
              </w:rPr>
              <w:t>Scope and contribution of Agricultural Chemistry</w:t>
            </w:r>
          </w:p>
        </w:tc>
      </w:tr>
      <w:tr w:rsidR="00CB209B" w:rsidRPr="00457435" w:rsidTr="00C65B9A">
        <w:tc>
          <w:tcPr>
            <w:tcW w:w="2088" w:type="dxa"/>
            <w:shd w:val="clear" w:color="auto" w:fill="auto"/>
          </w:tcPr>
          <w:p w:rsidR="00CB209B" w:rsidRPr="00457435" w:rsidRDefault="00CB209B" w:rsidP="00853F32">
            <w:pPr>
              <w:spacing w:after="200" w:line="276" w:lineRule="auto"/>
              <w:rPr>
                <w:rFonts w:ascii="Arial" w:hAnsi="Arial" w:cs="Arial"/>
              </w:rPr>
            </w:pPr>
            <w:r w:rsidRPr="00457435">
              <w:rPr>
                <w:rFonts w:ascii="Arial" w:hAnsi="Arial" w:cs="Arial"/>
                <w:sz w:val="22"/>
                <w:szCs w:val="22"/>
              </w:rPr>
              <w:t>Session 3</w:t>
            </w:r>
          </w:p>
        </w:tc>
        <w:tc>
          <w:tcPr>
            <w:tcW w:w="8910" w:type="dxa"/>
            <w:shd w:val="clear" w:color="auto" w:fill="auto"/>
          </w:tcPr>
          <w:p w:rsidR="00CB209B" w:rsidRPr="00457435" w:rsidRDefault="00CB209B" w:rsidP="00853F32">
            <w:pPr>
              <w:spacing w:after="200" w:line="276" w:lineRule="auto"/>
              <w:rPr>
                <w:rFonts w:ascii="Arial" w:hAnsi="Arial" w:cs="Arial"/>
                <w:bCs/>
              </w:rPr>
            </w:pPr>
            <w:r w:rsidRPr="00457435">
              <w:rPr>
                <w:rFonts w:ascii="Arial" w:hAnsi="Arial" w:cs="Arial"/>
                <w:bCs/>
                <w:sz w:val="22"/>
                <w:szCs w:val="22"/>
              </w:rPr>
              <w:t>Chemical properties of soil</w:t>
            </w:r>
            <w:r w:rsidRPr="00457435">
              <w:rPr>
                <w:rFonts w:ascii="Arial" w:hAnsi="Arial" w:cs="Arial"/>
                <w:sz w:val="22"/>
                <w:szCs w:val="22"/>
              </w:rPr>
              <w:t xml:space="preserve"> and sources of negative charge </w:t>
            </w:r>
          </w:p>
        </w:tc>
      </w:tr>
      <w:tr w:rsidR="00CB209B" w:rsidRPr="00457435" w:rsidTr="00C65B9A">
        <w:tc>
          <w:tcPr>
            <w:tcW w:w="2088" w:type="dxa"/>
            <w:shd w:val="clear" w:color="auto" w:fill="auto"/>
          </w:tcPr>
          <w:p w:rsidR="00CB209B" w:rsidRPr="00457435" w:rsidRDefault="00CB209B" w:rsidP="00853F32">
            <w:pPr>
              <w:spacing w:after="200"/>
              <w:rPr>
                <w:rFonts w:ascii="Arial" w:hAnsi="Arial" w:cs="Arial"/>
              </w:rPr>
            </w:pPr>
            <w:r w:rsidRPr="00457435">
              <w:rPr>
                <w:rFonts w:ascii="Arial" w:hAnsi="Arial" w:cs="Arial"/>
                <w:sz w:val="22"/>
                <w:szCs w:val="22"/>
              </w:rPr>
              <w:t>Session 4</w:t>
            </w:r>
          </w:p>
        </w:tc>
        <w:tc>
          <w:tcPr>
            <w:tcW w:w="8910" w:type="dxa"/>
            <w:shd w:val="clear" w:color="auto" w:fill="auto"/>
          </w:tcPr>
          <w:p w:rsidR="00CB209B" w:rsidRPr="00457435" w:rsidRDefault="00CB209B" w:rsidP="002B2122">
            <w:pPr>
              <w:spacing w:after="200" w:line="276" w:lineRule="auto"/>
              <w:rPr>
                <w:rFonts w:ascii="Arial" w:hAnsi="Arial" w:cs="Arial"/>
              </w:rPr>
            </w:pPr>
            <w:r w:rsidRPr="00457435">
              <w:rPr>
                <w:rFonts w:ascii="Arial" w:hAnsi="Arial" w:cs="Arial"/>
                <w:sz w:val="22"/>
                <w:szCs w:val="22"/>
              </w:rPr>
              <w:t xml:space="preserve">Soil CEC and its significance </w:t>
            </w:r>
          </w:p>
        </w:tc>
      </w:tr>
      <w:tr w:rsidR="002B2122" w:rsidRPr="00457435" w:rsidTr="00C65B9A">
        <w:tc>
          <w:tcPr>
            <w:tcW w:w="2088" w:type="dxa"/>
            <w:shd w:val="clear" w:color="auto" w:fill="auto"/>
          </w:tcPr>
          <w:p w:rsidR="002B2122" w:rsidRPr="00457435" w:rsidRDefault="002B2122" w:rsidP="00853F32">
            <w:pPr>
              <w:spacing w:after="200"/>
              <w:rPr>
                <w:rFonts w:ascii="Arial" w:hAnsi="Arial" w:cs="Arial"/>
              </w:rPr>
            </w:pPr>
            <w:r>
              <w:rPr>
                <w:rFonts w:ascii="Arial" w:hAnsi="Arial" w:cs="Arial"/>
                <w:sz w:val="22"/>
                <w:szCs w:val="22"/>
              </w:rPr>
              <w:lastRenderedPageBreak/>
              <w:t>Session 5</w:t>
            </w:r>
          </w:p>
        </w:tc>
        <w:tc>
          <w:tcPr>
            <w:tcW w:w="8910" w:type="dxa"/>
            <w:shd w:val="clear" w:color="auto" w:fill="auto"/>
          </w:tcPr>
          <w:p w:rsidR="002B2122" w:rsidRPr="00457435" w:rsidRDefault="002B2122" w:rsidP="002B2122">
            <w:pPr>
              <w:spacing w:after="200" w:line="276" w:lineRule="auto"/>
              <w:rPr>
                <w:rFonts w:ascii="Arial" w:hAnsi="Arial" w:cs="Arial"/>
              </w:rPr>
            </w:pPr>
            <w:r w:rsidRPr="00457435">
              <w:rPr>
                <w:rFonts w:ascii="Arial" w:hAnsi="Arial" w:cs="Arial"/>
                <w:sz w:val="22"/>
                <w:szCs w:val="22"/>
              </w:rPr>
              <w:t>Soil EC and its significance</w:t>
            </w:r>
          </w:p>
        </w:tc>
      </w:tr>
      <w:tr w:rsidR="00CB209B" w:rsidRPr="00457435" w:rsidTr="00C65B9A">
        <w:tc>
          <w:tcPr>
            <w:tcW w:w="2088" w:type="dxa"/>
            <w:shd w:val="clear" w:color="auto" w:fill="auto"/>
          </w:tcPr>
          <w:p w:rsidR="00CB209B" w:rsidRPr="00457435" w:rsidRDefault="00CB209B" w:rsidP="002B2122">
            <w:pPr>
              <w:spacing w:after="200"/>
              <w:rPr>
                <w:rFonts w:ascii="Arial" w:hAnsi="Arial" w:cs="Arial"/>
              </w:rPr>
            </w:pPr>
            <w:r w:rsidRPr="00457435">
              <w:rPr>
                <w:rFonts w:ascii="Arial" w:hAnsi="Arial" w:cs="Arial"/>
                <w:sz w:val="22"/>
                <w:szCs w:val="22"/>
              </w:rPr>
              <w:t xml:space="preserve">Session </w:t>
            </w:r>
            <w:r w:rsidR="002B2122">
              <w:rPr>
                <w:rFonts w:ascii="Arial" w:hAnsi="Arial" w:cs="Arial"/>
              </w:rPr>
              <w:t>6</w:t>
            </w:r>
          </w:p>
        </w:tc>
        <w:tc>
          <w:tcPr>
            <w:tcW w:w="8910" w:type="dxa"/>
            <w:shd w:val="clear" w:color="auto" w:fill="auto"/>
          </w:tcPr>
          <w:p w:rsidR="00CB209B" w:rsidRPr="00457435" w:rsidRDefault="00CB209B" w:rsidP="00CA67B2">
            <w:pPr>
              <w:spacing w:after="200" w:line="276" w:lineRule="auto"/>
              <w:rPr>
                <w:rFonts w:ascii="Arial" w:hAnsi="Arial" w:cs="Arial"/>
              </w:rPr>
            </w:pPr>
            <w:r w:rsidRPr="00457435">
              <w:rPr>
                <w:rFonts w:ascii="Arial" w:hAnsi="Arial" w:cs="Arial"/>
                <w:sz w:val="22"/>
                <w:szCs w:val="22"/>
              </w:rPr>
              <w:t>Soil pH</w:t>
            </w:r>
            <w:r w:rsidR="002B2122">
              <w:rPr>
                <w:rFonts w:ascii="Arial" w:hAnsi="Arial" w:cs="Arial"/>
                <w:sz w:val="22"/>
                <w:szCs w:val="22"/>
              </w:rPr>
              <w:t xml:space="preserve"> and </w:t>
            </w:r>
            <w:r w:rsidR="00CA67B2">
              <w:rPr>
                <w:rFonts w:ascii="Arial" w:hAnsi="Arial" w:cs="Arial"/>
                <w:sz w:val="22"/>
                <w:szCs w:val="22"/>
              </w:rPr>
              <w:t>Soil B</w:t>
            </w:r>
            <w:r w:rsidR="00CA67B2" w:rsidRPr="00457435">
              <w:rPr>
                <w:rFonts w:ascii="Arial" w:hAnsi="Arial" w:cs="Arial"/>
                <w:sz w:val="22"/>
                <w:szCs w:val="22"/>
              </w:rPr>
              <w:t xml:space="preserve">uffering </w:t>
            </w:r>
            <w:r w:rsidR="00CA67B2">
              <w:rPr>
                <w:rFonts w:ascii="Arial" w:hAnsi="Arial" w:cs="Arial"/>
                <w:sz w:val="22"/>
                <w:szCs w:val="22"/>
              </w:rPr>
              <w:t>C</w:t>
            </w:r>
            <w:r w:rsidR="00CA67B2" w:rsidRPr="00457435">
              <w:rPr>
                <w:rFonts w:ascii="Arial" w:hAnsi="Arial" w:cs="Arial"/>
                <w:sz w:val="22"/>
                <w:szCs w:val="22"/>
              </w:rPr>
              <w:t>apacity</w:t>
            </w:r>
            <w:r w:rsidR="00CA67B2">
              <w:rPr>
                <w:rFonts w:ascii="Arial" w:hAnsi="Arial" w:cs="Arial"/>
                <w:sz w:val="22"/>
                <w:szCs w:val="22"/>
              </w:rPr>
              <w:t xml:space="preserve">  </w:t>
            </w:r>
          </w:p>
        </w:tc>
      </w:tr>
      <w:tr w:rsidR="00CB209B" w:rsidRPr="00457435" w:rsidTr="00C65B9A">
        <w:tc>
          <w:tcPr>
            <w:tcW w:w="2088" w:type="dxa"/>
            <w:shd w:val="clear" w:color="auto" w:fill="auto"/>
          </w:tcPr>
          <w:p w:rsidR="00CB209B" w:rsidRPr="00457435" w:rsidRDefault="00CB209B" w:rsidP="00853F32">
            <w:pPr>
              <w:spacing w:after="200"/>
              <w:rPr>
                <w:rFonts w:ascii="Arial" w:hAnsi="Arial" w:cs="Arial"/>
              </w:rPr>
            </w:pPr>
            <w:r w:rsidRPr="00457435">
              <w:rPr>
                <w:rFonts w:ascii="Arial" w:hAnsi="Arial" w:cs="Arial"/>
                <w:sz w:val="22"/>
                <w:szCs w:val="22"/>
              </w:rPr>
              <w:t xml:space="preserve">Session </w:t>
            </w:r>
            <w:r w:rsidR="002B2122">
              <w:rPr>
                <w:rFonts w:ascii="Arial" w:hAnsi="Arial" w:cs="Arial"/>
                <w:sz w:val="22"/>
                <w:szCs w:val="22"/>
              </w:rPr>
              <w:t>7</w:t>
            </w:r>
          </w:p>
        </w:tc>
        <w:tc>
          <w:tcPr>
            <w:tcW w:w="8910" w:type="dxa"/>
            <w:shd w:val="clear" w:color="auto" w:fill="auto"/>
          </w:tcPr>
          <w:p w:rsidR="00CB209B" w:rsidRPr="00457435" w:rsidRDefault="00CA67B2" w:rsidP="002B2122">
            <w:pPr>
              <w:spacing w:after="200" w:line="276" w:lineRule="auto"/>
              <w:rPr>
                <w:rFonts w:ascii="Arial" w:hAnsi="Arial" w:cs="Arial"/>
              </w:rPr>
            </w:pPr>
            <w:r>
              <w:rPr>
                <w:rFonts w:ascii="Arial" w:hAnsi="Arial" w:cs="Arial"/>
              </w:rPr>
              <w:t>Base Saturation Percentage</w:t>
            </w:r>
          </w:p>
        </w:tc>
      </w:tr>
      <w:tr w:rsidR="002B2122" w:rsidRPr="00457435" w:rsidTr="00C65B9A">
        <w:tc>
          <w:tcPr>
            <w:tcW w:w="2088" w:type="dxa"/>
            <w:shd w:val="clear" w:color="auto" w:fill="auto"/>
          </w:tcPr>
          <w:p w:rsidR="002B2122" w:rsidRPr="00457435" w:rsidRDefault="002B2122" w:rsidP="00853F32">
            <w:pPr>
              <w:spacing w:after="200"/>
              <w:rPr>
                <w:rFonts w:ascii="Arial" w:hAnsi="Arial" w:cs="Arial"/>
              </w:rPr>
            </w:pPr>
            <w:r>
              <w:rPr>
                <w:rFonts w:ascii="Arial" w:hAnsi="Arial" w:cs="Arial"/>
                <w:sz w:val="22"/>
                <w:szCs w:val="22"/>
              </w:rPr>
              <w:t>Session 8</w:t>
            </w:r>
          </w:p>
        </w:tc>
        <w:tc>
          <w:tcPr>
            <w:tcW w:w="8910" w:type="dxa"/>
            <w:shd w:val="clear" w:color="auto" w:fill="auto"/>
          </w:tcPr>
          <w:p w:rsidR="002B2122" w:rsidRDefault="00CA67B2" w:rsidP="002B2122">
            <w:pPr>
              <w:spacing w:after="200" w:line="276" w:lineRule="auto"/>
              <w:rPr>
                <w:rFonts w:ascii="Arial" w:hAnsi="Arial" w:cs="Arial"/>
              </w:rPr>
            </w:pPr>
            <w:r>
              <w:rPr>
                <w:rFonts w:ascii="Arial" w:hAnsi="Arial" w:cs="Arial"/>
              </w:rPr>
              <w:t>Adsorption and Desorption Processes in Soil</w:t>
            </w:r>
          </w:p>
        </w:tc>
      </w:tr>
      <w:tr w:rsidR="002B2122" w:rsidRPr="00457435" w:rsidTr="00C65B9A">
        <w:tc>
          <w:tcPr>
            <w:tcW w:w="2088" w:type="dxa"/>
            <w:shd w:val="clear" w:color="auto" w:fill="auto"/>
          </w:tcPr>
          <w:p w:rsidR="002B2122" w:rsidRDefault="002B2122" w:rsidP="00853F32">
            <w:pPr>
              <w:spacing w:after="200"/>
              <w:rPr>
                <w:rFonts w:ascii="Arial" w:hAnsi="Arial" w:cs="Arial"/>
              </w:rPr>
            </w:pPr>
            <w:r>
              <w:rPr>
                <w:rFonts w:ascii="Arial" w:hAnsi="Arial" w:cs="Arial"/>
                <w:sz w:val="22"/>
                <w:szCs w:val="22"/>
              </w:rPr>
              <w:t>Session 9</w:t>
            </w:r>
          </w:p>
        </w:tc>
        <w:tc>
          <w:tcPr>
            <w:tcW w:w="8910" w:type="dxa"/>
            <w:shd w:val="clear" w:color="auto" w:fill="auto"/>
          </w:tcPr>
          <w:p w:rsidR="002B2122" w:rsidRDefault="00CA67B2" w:rsidP="007350F1">
            <w:pPr>
              <w:spacing w:after="200" w:line="276" w:lineRule="auto"/>
              <w:rPr>
                <w:rFonts w:ascii="Arial" w:hAnsi="Arial" w:cs="Arial"/>
              </w:rPr>
            </w:pPr>
            <w:r>
              <w:rPr>
                <w:rFonts w:ascii="Arial" w:hAnsi="Arial" w:cs="Arial"/>
              </w:rPr>
              <w:t>Redox Potential</w:t>
            </w:r>
          </w:p>
        </w:tc>
      </w:tr>
      <w:tr w:rsidR="00CB209B" w:rsidRPr="00457435" w:rsidTr="00C65B9A">
        <w:tc>
          <w:tcPr>
            <w:tcW w:w="2088" w:type="dxa"/>
            <w:shd w:val="clear" w:color="auto" w:fill="auto"/>
          </w:tcPr>
          <w:p w:rsidR="00CB209B" w:rsidRPr="00457435" w:rsidRDefault="00CB209B" w:rsidP="002B2122">
            <w:pPr>
              <w:spacing w:after="200"/>
              <w:rPr>
                <w:rFonts w:ascii="Arial" w:hAnsi="Arial" w:cs="Arial"/>
              </w:rPr>
            </w:pPr>
            <w:r w:rsidRPr="00457435">
              <w:rPr>
                <w:rFonts w:ascii="Arial" w:hAnsi="Arial" w:cs="Arial"/>
                <w:sz w:val="22"/>
                <w:szCs w:val="22"/>
              </w:rPr>
              <w:t>Session</w:t>
            </w:r>
            <w:r w:rsidR="002B2122">
              <w:rPr>
                <w:rFonts w:ascii="Arial" w:hAnsi="Arial" w:cs="Arial"/>
              </w:rPr>
              <w:t xml:space="preserve"> 10</w:t>
            </w:r>
          </w:p>
        </w:tc>
        <w:tc>
          <w:tcPr>
            <w:tcW w:w="8910" w:type="dxa"/>
            <w:shd w:val="clear" w:color="auto" w:fill="auto"/>
          </w:tcPr>
          <w:p w:rsidR="00CB209B" w:rsidRPr="00457435" w:rsidRDefault="00F72F6C" w:rsidP="00853F32">
            <w:pPr>
              <w:spacing w:after="200" w:line="276" w:lineRule="auto"/>
              <w:rPr>
                <w:rFonts w:ascii="Arial" w:hAnsi="Arial" w:cs="Arial"/>
              </w:rPr>
            </w:pPr>
            <w:r>
              <w:rPr>
                <w:rFonts w:ascii="Arial" w:hAnsi="Arial" w:cs="Arial"/>
                <w:sz w:val="22"/>
                <w:szCs w:val="22"/>
              </w:rPr>
              <w:t>Soil Colloids and Clay Minerals</w:t>
            </w:r>
          </w:p>
        </w:tc>
      </w:tr>
      <w:tr w:rsidR="007350F1" w:rsidRPr="00457435" w:rsidTr="007350F1">
        <w:tc>
          <w:tcPr>
            <w:tcW w:w="10998" w:type="dxa"/>
            <w:gridSpan w:val="2"/>
            <w:shd w:val="clear" w:color="auto" w:fill="auto"/>
            <w:vAlign w:val="center"/>
          </w:tcPr>
          <w:p w:rsidR="007350F1" w:rsidRDefault="007350F1" w:rsidP="00B90C3D">
            <w:pPr>
              <w:spacing w:after="200" w:line="276" w:lineRule="auto"/>
              <w:jc w:val="center"/>
              <w:rPr>
                <w:rFonts w:ascii="Arial" w:hAnsi="Arial" w:cs="Arial"/>
              </w:rPr>
            </w:pPr>
            <w:r w:rsidRPr="00457435">
              <w:rPr>
                <w:rFonts w:ascii="Arial" w:hAnsi="Arial" w:cs="Arial"/>
                <w:b/>
                <w:i/>
                <w:sz w:val="22"/>
                <w:szCs w:val="22"/>
              </w:rPr>
              <w:t>Mid</w:t>
            </w:r>
            <w:r w:rsidR="00B90C3D">
              <w:rPr>
                <w:rFonts w:ascii="Arial" w:hAnsi="Arial" w:cs="Arial"/>
                <w:b/>
                <w:i/>
                <w:sz w:val="22"/>
                <w:szCs w:val="22"/>
              </w:rPr>
              <w:t xml:space="preserve"> T</w:t>
            </w:r>
            <w:r w:rsidRPr="00457435">
              <w:rPr>
                <w:rFonts w:ascii="Arial" w:hAnsi="Arial" w:cs="Arial"/>
                <w:b/>
                <w:i/>
                <w:sz w:val="22"/>
                <w:szCs w:val="22"/>
              </w:rPr>
              <w:t>erm Examination</w:t>
            </w:r>
          </w:p>
        </w:tc>
      </w:tr>
      <w:tr w:rsidR="002B2122" w:rsidRPr="00457435" w:rsidTr="00C65B9A">
        <w:tc>
          <w:tcPr>
            <w:tcW w:w="2088" w:type="dxa"/>
            <w:shd w:val="clear" w:color="auto" w:fill="auto"/>
          </w:tcPr>
          <w:p w:rsidR="002B2122" w:rsidRPr="00457435" w:rsidRDefault="002B2122" w:rsidP="002B2122">
            <w:pPr>
              <w:spacing w:after="200"/>
              <w:rPr>
                <w:rFonts w:ascii="Arial" w:hAnsi="Arial" w:cs="Arial"/>
              </w:rPr>
            </w:pPr>
            <w:r>
              <w:rPr>
                <w:rFonts w:ascii="Arial" w:hAnsi="Arial" w:cs="Arial"/>
                <w:sz w:val="22"/>
                <w:szCs w:val="22"/>
              </w:rPr>
              <w:t>Session 11</w:t>
            </w:r>
          </w:p>
        </w:tc>
        <w:tc>
          <w:tcPr>
            <w:tcW w:w="8910" w:type="dxa"/>
            <w:shd w:val="clear" w:color="auto" w:fill="auto"/>
          </w:tcPr>
          <w:p w:rsidR="002B2122" w:rsidRDefault="00F72F6C" w:rsidP="007350F1">
            <w:pPr>
              <w:spacing w:after="200" w:line="276" w:lineRule="auto"/>
              <w:rPr>
                <w:rFonts w:ascii="Arial" w:hAnsi="Arial" w:cs="Arial"/>
              </w:rPr>
            </w:pPr>
            <w:r>
              <w:rPr>
                <w:rFonts w:ascii="Arial" w:hAnsi="Arial" w:cs="Arial"/>
                <w:sz w:val="22"/>
                <w:szCs w:val="22"/>
              </w:rPr>
              <w:t xml:space="preserve">Soil </w:t>
            </w:r>
            <w:r w:rsidRPr="00457435">
              <w:rPr>
                <w:rFonts w:ascii="Arial" w:hAnsi="Arial" w:cs="Arial"/>
                <w:sz w:val="22"/>
                <w:szCs w:val="22"/>
              </w:rPr>
              <w:t xml:space="preserve">Water; </w:t>
            </w:r>
            <w:r>
              <w:rPr>
                <w:rFonts w:ascii="Arial" w:hAnsi="Arial" w:cs="Arial"/>
                <w:sz w:val="22"/>
                <w:szCs w:val="22"/>
              </w:rPr>
              <w:t>S</w:t>
            </w:r>
            <w:r w:rsidRPr="00457435">
              <w:rPr>
                <w:rFonts w:ascii="Arial" w:hAnsi="Arial" w:cs="Arial"/>
                <w:sz w:val="22"/>
                <w:szCs w:val="22"/>
              </w:rPr>
              <w:t xml:space="preserve">tructure and </w:t>
            </w:r>
            <w:r>
              <w:rPr>
                <w:rFonts w:ascii="Arial" w:hAnsi="Arial" w:cs="Arial"/>
                <w:sz w:val="22"/>
                <w:szCs w:val="22"/>
              </w:rPr>
              <w:t>I</w:t>
            </w:r>
            <w:r w:rsidRPr="00457435">
              <w:rPr>
                <w:rFonts w:ascii="Arial" w:hAnsi="Arial" w:cs="Arial"/>
                <w:sz w:val="22"/>
                <w:szCs w:val="22"/>
              </w:rPr>
              <w:t>mportance</w:t>
            </w:r>
            <w:r>
              <w:rPr>
                <w:rFonts w:ascii="Arial" w:hAnsi="Arial" w:cs="Arial"/>
                <w:sz w:val="22"/>
                <w:szCs w:val="22"/>
              </w:rPr>
              <w:t xml:space="preserve"> </w:t>
            </w:r>
            <w:r w:rsidRPr="00457435">
              <w:rPr>
                <w:rFonts w:ascii="Arial" w:hAnsi="Arial" w:cs="Arial"/>
                <w:sz w:val="22"/>
                <w:szCs w:val="22"/>
              </w:rPr>
              <w:t xml:space="preserve"> </w:t>
            </w:r>
          </w:p>
        </w:tc>
      </w:tr>
      <w:tr w:rsidR="002B2122" w:rsidRPr="00457435" w:rsidTr="00C65B9A">
        <w:tc>
          <w:tcPr>
            <w:tcW w:w="2088" w:type="dxa"/>
            <w:shd w:val="clear" w:color="auto" w:fill="auto"/>
          </w:tcPr>
          <w:p w:rsidR="002B2122" w:rsidRDefault="002B2122" w:rsidP="002B2122">
            <w:pPr>
              <w:spacing w:after="200"/>
              <w:rPr>
                <w:rFonts w:ascii="Arial" w:hAnsi="Arial" w:cs="Arial"/>
              </w:rPr>
            </w:pPr>
            <w:r>
              <w:rPr>
                <w:rFonts w:ascii="Arial" w:hAnsi="Arial" w:cs="Arial"/>
                <w:sz w:val="22"/>
                <w:szCs w:val="22"/>
              </w:rPr>
              <w:t>Session 12</w:t>
            </w:r>
          </w:p>
        </w:tc>
        <w:tc>
          <w:tcPr>
            <w:tcW w:w="8910" w:type="dxa"/>
            <w:shd w:val="clear" w:color="auto" w:fill="auto"/>
          </w:tcPr>
          <w:p w:rsidR="002B2122" w:rsidRDefault="00F72F6C" w:rsidP="007350F1">
            <w:pPr>
              <w:spacing w:after="200" w:line="276" w:lineRule="auto"/>
              <w:rPr>
                <w:rFonts w:ascii="Arial" w:hAnsi="Arial" w:cs="Arial"/>
              </w:rPr>
            </w:pPr>
            <w:r w:rsidRPr="00457435">
              <w:rPr>
                <w:rFonts w:ascii="Arial" w:hAnsi="Arial" w:cs="Arial"/>
                <w:sz w:val="22"/>
                <w:szCs w:val="22"/>
              </w:rPr>
              <w:t xml:space="preserve"> </w:t>
            </w:r>
            <w:r>
              <w:rPr>
                <w:rFonts w:ascii="Arial" w:hAnsi="Arial" w:cs="Arial"/>
                <w:sz w:val="22"/>
                <w:szCs w:val="22"/>
              </w:rPr>
              <w:t>W</w:t>
            </w:r>
            <w:r w:rsidRPr="00457435">
              <w:rPr>
                <w:rFonts w:ascii="Arial" w:hAnsi="Arial" w:cs="Arial"/>
                <w:sz w:val="22"/>
                <w:szCs w:val="22"/>
              </w:rPr>
              <w:t xml:space="preserve">ater </w:t>
            </w:r>
            <w:r>
              <w:rPr>
                <w:rFonts w:ascii="Arial" w:hAnsi="Arial" w:cs="Arial"/>
                <w:sz w:val="22"/>
                <w:szCs w:val="22"/>
              </w:rPr>
              <w:t>Q</w:t>
            </w:r>
            <w:r w:rsidRPr="00457435">
              <w:rPr>
                <w:rFonts w:ascii="Arial" w:hAnsi="Arial" w:cs="Arial"/>
                <w:sz w:val="22"/>
                <w:szCs w:val="22"/>
              </w:rPr>
              <w:t xml:space="preserve">uality and </w:t>
            </w:r>
            <w:r>
              <w:rPr>
                <w:rFonts w:ascii="Arial" w:hAnsi="Arial" w:cs="Arial"/>
                <w:sz w:val="22"/>
                <w:szCs w:val="22"/>
              </w:rPr>
              <w:t>M</w:t>
            </w:r>
            <w:r w:rsidRPr="00457435">
              <w:rPr>
                <w:rFonts w:ascii="Arial" w:hAnsi="Arial" w:cs="Arial"/>
                <w:sz w:val="22"/>
                <w:szCs w:val="22"/>
              </w:rPr>
              <w:t>anagement</w:t>
            </w:r>
          </w:p>
        </w:tc>
      </w:tr>
      <w:tr w:rsidR="00CB209B" w:rsidRPr="00457435" w:rsidTr="00C65B9A">
        <w:tc>
          <w:tcPr>
            <w:tcW w:w="2088" w:type="dxa"/>
            <w:shd w:val="clear" w:color="auto" w:fill="auto"/>
          </w:tcPr>
          <w:p w:rsidR="00CB209B" w:rsidRPr="00457435" w:rsidRDefault="00CB209B" w:rsidP="007350F1">
            <w:pPr>
              <w:spacing w:after="200" w:line="276" w:lineRule="auto"/>
              <w:rPr>
                <w:rFonts w:ascii="Arial" w:hAnsi="Arial" w:cs="Arial"/>
              </w:rPr>
            </w:pPr>
            <w:r w:rsidRPr="00457435">
              <w:rPr>
                <w:rFonts w:ascii="Arial" w:hAnsi="Arial" w:cs="Arial"/>
                <w:sz w:val="22"/>
                <w:szCs w:val="22"/>
              </w:rPr>
              <w:t xml:space="preserve">Session </w:t>
            </w:r>
            <w:r w:rsidR="007350F1">
              <w:rPr>
                <w:rFonts w:ascii="Arial" w:hAnsi="Arial" w:cs="Arial"/>
              </w:rPr>
              <w:t>13</w:t>
            </w:r>
          </w:p>
        </w:tc>
        <w:tc>
          <w:tcPr>
            <w:tcW w:w="8910" w:type="dxa"/>
            <w:shd w:val="clear" w:color="auto" w:fill="auto"/>
          </w:tcPr>
          <w:p w:rsidR="00CB209B" w:rsidRPr="00457435" w:rsidRDefault="00F72F6C" w:rsidP="00853F32">
            <w:pPr>
              <w:spacing w:after="200" w:line="276" w:lineRule="auto"/>
              <w:rPr>
                <w:rFonts w:ascii="Arial" w:hAnsi="Arial" w:cs="Arial"/>
              </w:rPr>
            </w:pPr>
            <w:r>
              <w:rPr>
                <w:rFonts w:ascii="Arial" w:hAnsi="Arial" w:cs="Arial"/>
              </w:rPr>
              <w:t>Water Potential; Introduction and Classification</w:t>
            </w:r>
          </w:p>
        </w:tc>
      </w:tr>
      <w:tr w:rsidR="00CB209B" w:rsidRPr="00457435" w:rsidTr="00C65B9A">
        <w:tc>
          <w:tcPr>
            <w:tcW w:w="2088" w:type="dxa"/>
            <w:shd w:val="clear" w:color="auto" w:fill="auto"/>
          </w:tcPr>
          <w:p w:rsidR="00CB209B" w:rsidRPr="00457435" w:rsidRDefault="00CB209B" w:rsidP="00A8596B">
            <w:pPr>
              <w:spacing w:after="200"/>
              <w:rPr>
                <w:rFonts w:ascii="Arial" w:hAnsi="Arial" w:cs="Arial"/>
              </w:rPr>
            </w:pPr>
            <w:r w:rsidRPr="00457435">
              <w:rPr>
                <w:rFonts w:ascii="Arial" w:hAnsi="Arial" w:cs="Arial"/>
                <w:sz w:val="22"/>
                <w:szCs w:val="22"/>
              </w:rPr>
              <w:t>Session 1</w:t>
            </w:r>
            <w:r w:rsidR="00A8596B">
              <w:rPr>
                <w:rFonts w:ascii="Arial" w:hAnsi="Arial" w:cs="Arial"/>
              </w:rPr>
              <w:t>4</w:t>
            </w:r>
          </w:p>
        </w:tc>
        <w:tc>
          <w:tcPr>
            <w:tcW w:w="8910" w:type="dxa"/>
            <w:shd w:val="clear" w:color="auto" w:fill="auto"/>
          </w:tcPr>
          <w:p w:rsidR="00CB209B" w:rsidRPr="00457435" w:rsidRDefault="00CB209B" w:rsidP="00653C35">
            <w:pPr>
              <w:spacing w:after="200" w:line="276" w:lineRule="auto"/>
              <w:rPr>
                <w:rFonts w:ascii="Arial" w:hAnsi="Arial" w:cs="Arial"/>
              </w:rPr>
            </w:pPr>
            <w:r w:rsidRPr="00457435">
              <w:rPr>
                <w:rFonts w:ascii="Arial" w:hAnsi="Arial" w:cs="Arial"/>
                <w:sz w:val="22"/>
                <w:szCs w:val="22"/>
              </w:rPr>
              <w:t xml:space="preserve">Essential </w:t>
            </w:r>
            <w:r w:rsidR="00A8596B">
              <w:rPr>
                <w:rFonts w:ascii="Arial" w:hAnsi="Arial" w:cs="Arial"/>
                <w:sz w:val="22"/>
                <w:szCs w:val="22"/>
              </w:rPr>
              <w:t>P</w:t>
            </w:r>
            <w:r w:rsidRPr="00457435">
              <w:rPr>
                <w:rFonts w:ascii="Arial" w:hAnsi="Arial" w:cs="Arial"/>
                <w:sz w:val="22"/>
                <w:szCs w:val="22"/>
              </w:rPr>
              <w:t xml:space="preserve">lant </w:t>
            </w:r>
            <w:r w:rsidR="00A8596B">
              <w:rPr>
                <w:rFonts w:ascii="Arial" w:hAnsi="Arial" w:cs="Arial"/>
                <w:sz w:val="22"/>
                <w:szCs w:val="22"/>
              </w:rPr>
              <w:t>N</w:t>
            </w:r>
            <w:r w:rsidRPr="00457435">
              <w:rPr>
                <w:rFonts w:ascii="Arial" w:hAnsi="Arial" w:cs="Arial"/>
                <w:sz w:val="22"/>
                <w:szCs w:val="22"/>
              </w:rPr>
              <w:t>utrients</w:t>
            </w:r>
            <w:r w:rsidR="00A8596B">
              <w:rPr>
                <w:rFonts w:ascii="Arial" w:hAnsi="Arial" w:cs="Arial"/>
                <w:sz w:val="22"/>
                <w:szCs w:val="22"/>
              </w:rPr>
              <w:t>;</w:t>
            </w:r>
            <w:r w:rsidRPr="00457435">
              <w:rPr>
                <w:rFonts w:ascii="Arial" w:hAnsi="Arial" w:cs="Arial"/>
                <w:sz w:val="22"/>
                <w:szCs w:val="22"/>
              </w:rPr>
              <w:t xml:space="preserve"> </w:t>
            </w:r>
            <w:r w:rsidR="00A8596B">
              <w:rPr>
                <w:rFonts w:ascii="Arial" w:hAnsi="Arial" w:cs="Arial"/>
                <w:sz w:val="22"/>
                <w:szCs w:val="22"/>
              </w:rPr>
              <w:t>c</w:t>
            </w:r>
            <w:r w:rsidR="00A8596B" w:rsidRPr="00457435">
              <w:rPr>
                <w:rFonts w:ascii="Arial" w:hAnsi="Arial" w:cs="Arial"/>
                <w:sz w:val="22"/>
                <w:szCs w:val="22"/>
              </w:rPr>
              <w:t>riteria</w:t>
            </w:r>
            <w:r w:rsidR="00653C35">
              <w:rPr>
                <w:rFonts w:ascii="Arial" w:hAnsi="Arial" w:cs="Arial"/>
                <w:sz w:val="22"/>
                <w:szCs w:val="22"/>
              </w:rPr>
              <w:t xml:space="preserve"> and</w:t>
            </w:r>
            <w:r w:rsidR="00A8596B">
              <w:rPr>
                <w:rFonts w:ascii="Arial" w:hAnsi="Arial" w:cs="Arial"/>
                <w:sz w:val="22"/>
                <w:szCs w:val="22"/>
              </w:rPr>
              <w:t xml:space="preserve"> c</w:t>
            </w:r>
            <w:r w:rsidRPr="00457435">
              <w:rPr>
                <w:rFonts w:ascii="Arial" w:hAnsi="Arial" w:cs="Arial"/>
                <w:sz w:val="22"/>
                <w:szCs w:val="22"/>
              </w:rPr>
              <w:t>lassification</w:t>
            </w:r>
          </w:p>
        </w:tc>
      </w:tr>
      <w:tr w:rsidR="00653C35" w:rsidRPr="00457435" w:rsidTr="00C65B9A">
        <w:tc>
          <w:tcPr>
            <w:tcW w:w="2088" w:type="dxa"/>
            <w:shd w:val="clear" w:color="auto" w:fill="auto"/>
          </w:tcPr>
          <w:p w:rsidR="00653C35" w:rsidRPr="00457435" w:rsidRDefault="00653C35" w:rsidP="00A8596B">
            <w:pPr>
              <w:spacing w:after="200"/>
              <w:rPr>
                <w:rFonts w:ascii="Arial" w:hAnsi="Arial" w:cs="Arial"/>
              </w:rPr>
            </w:pPr>
            <w:r>
              <w:rPr>
                <w:rFonts w:ascii="Arial" w:hAnsi="Arial" w:cs="Arial"/>
                <w:sz w:val="22"/>
                <w:szCs w:val="22"/>
              </w:rPr>
              <w:t>Session 15</w:t>
            </w:r>
          </w:p>
        </w:tc>
        <w:tc>
          <w:tcPr>
            <w:tcW w:w="8910" w:type="dxa"/>
            <w:shd w:val="clear" w:color="auto" w:fill="auto"/>
          </w:tcPr>
          <w:p w:rsidR="00653C35" w:rsidRPr="00457435" w:rsidRDefault="00653C35" w:rsidP="00653C35">
            <w:pPr>
              <w:spacing w:after="200" w:line="276" w:lineRule="auto"/>
              <w:rPr>
                <w:rFonts w:ascii="Arial" w:hAnsi="Arial" w:cs="Arial"/>
              </w:rPr>
            </w:pPr>
            <w:r>
              <w:rPr>
                <w:rFonts w:ascii="Arial" w:hAnsi="Arial" w:cs="Arial"/>
              </w:rPr>
              <w:t>Nutrient available forms and their mobility in plants</w:t>
            </w:r>
          </w:p>
        </w:tc>
      </w:tr>
      <w:tr w:rsidR="00A8596B" w:rsidRPr="00457435" w:rsidTr="00C65B9A">
        <w:tc>
          <w:tcPr>
            <w:tcW w:w="2088" w:type="dxa"/>
            <w:shd w:val="clear" w:color="auto" w:fill="auto"/>
          </w:tcPr>
          <w:p w:rsidR="00A8596B" w:rsidRPr="00457435" w:rsidRDefault="00A8596B" w:rsidP="00B26B13">
            <w:pPr>
              <w:spacing w:after="200"/>
              <w:rPr>
                <w:rFonts w:ascii="Arial" w:hAnsi="Arial" w:cs="Arial"/>
              </w:rPr>
            </w:pPr>
            <w:r>
              <w:rPr>
                <w:rFonts w:ascii="Arial" w:hAnsi="Arial" w:cs="Arial"/>
                <w:sz w:val="22"/>
                <w:szCs w:val="22"/>
              </w:rPr>
              <w:t>Session 1</w:t>
            </w:r>
            <w:r w:rsidR="00B26B13">
              <w:rPr>
                <w:rFonts w:ascii="Arial" w:hAnsi="Arial" w:cs="Arial"/>
                <w:sz w:val="22"/>
                <w:szCs w:val="22"/>
              </w:rPr>
              <w:t>6</w:t>
            </w:r>
          </w:p>
        </w:tc>
        <w:tc>
          <w:tcPr>
            <w:tcW w:w="8910" w:type="dxa"/>
            <w:shd w:val="clear" w:color="auto" w:fill="auto"/>
          </w:tcPr>
          <w:p w:rsidR="00A8596B" w:rsidRPr="00457435" w:rsidRDefault="00A8596B" w:rsidP="00A8596B">
            <w:pPr>
              <w:spacing w:after="200" w:line="276" w:lineRule="auto"/>
              <w:rPr>
                <w:rFonts w:ascii="Arial" w:hAnsi="Arial" w:cs="Arial"/>
              </w:rPr>
            </w:pPr>
            <w:r>
              <w:rPr>
                <w:rFonts w:ascii="Arial" w:hAnsi="Arial" w:cs="Arial"/>
                <w:sz w:val="22"/>
                <w:szCs w:val="22"/>
              </w:rPr>
              <w:t>Functions of Macronutrients in plants</w:t>
            </w:r>
          </w:p>
        </w:tc>
      </w:tr>
      <w:tr w:rsidR="00CB209B" w:rsidRPr="00457435" w:rsidTr="00C65B9A">
        <w:tc>
          <w:tcPr>
            <w:tcW w:w="2088" w:type="dxa"/>
            <w:shd w:val="clear" w:color="auto" w:fill="auto"/>
          </w:tcPr>
          <w:p w:rsidR="00CB209B" w:rsidRPr="00457435" w:rsidRDefault="00CB209B" w:rsidP="00A8596B">
            <w:pPr>
              <w:spacing w:after="200"/>
              <w:rPr>
                <w:rFonts w:ascii="Arial" w:hAnsi="Arial" w:cs="Arial"/>
              </w:rPr>
            </w:pPr>
            <w:r w:rsidRPr="00457435">
              <w:rPr>
                <w:rFonts w:ascii="Arial" w:hAnsi="Arial" w:cs="Arial"/>
                <w:sz w:val="22"/>
                <w:szCs w:val="22"/>
              </w:rPr>
              <w:t>Session 1</w:t>
            </w:r>
            <w:r w:rsidR="00B26B13">
              <w:rPr>
                <w:rFonts w:ascii="Arial" w:hAnsi="Arial" w:cs="Arial"/>
              </w:rPr>
              <w:t>7</w:t>
            </w:r>
          </w:p>
        </w:tc>
        <w:tc>
          <w:tcPr>
            <w:tcW w:w="8910" w:type="dxa"/>
            <w:shd w:val="clear" w:color="auto" w:fill="auto"/>
          </w:tcPr>
          <w:p w:rsidR="00CB209B" w:rsidRPr="00457435" w:rsidRDefault="00A8596B" w:rsidP="00853F32">
            <w:pPr>
              <w:spacing w:after="200" w:line="276" w:lineRule="auto"/>
              <w:rPr>
                <w:rFonts w:ascii="Arial" w:hAnsi="Arial" w:cs="Arial"/>
              </w:rPr>
            </w:pPr>
            <w:r>
              <w:rPr>
                <w:rFonts w:ascii="Arial" w:hAnsi="Arial" w:cs="Arial"/>
                <w:sz w:val="22"/>
                <w:szCs w:val="22"/>
              </w:rPr>
              <w:t>Functions of Macronutrients in plants</w:t>
            </w:r>
          </w:p>
        </w:tc>
      </w:tr>
      <w:tr w:rsidR="00CB209B" w:rsidRPr="00457435" w:rsidTr="00C65B9A">
        <w:tc>
          <w:tcPr>
            <w:tcW w:w="2088" w:type="dxa"/>
            <w:shd w:val="clear" w:color="auto" w:fill="auto"/>
          </w:tcPr>
          <w:p w:rsidR="00CB209B" w:rsidRPr="00457435" w:rsidRDefault="00CB209B" w:rsidP="00A8596B">
            <w:pPr>
              <w:spacing w:after="200"/>
              <w:rPr>
                <w:rFonts w:ascii="Arial" w:hAnsi="Arial" w:cs="Arial"/>
              </w:rPr>
            </w:pPr>
            <w:r w:rsidRPr="00457435">
              <w:rPr>
                <w:rFonts w:ascii="Arial" w:hAnsi="Arial" w:cs="Arial"/>
                <w:sz w:val="22"/>
                <w:szCs w:val="22"/>
              </w:rPr>
              <w:t>Session 1</w:t>
            </w:r>
            <w:r w:rsidR="00B26B13">
              <w:rPr>
                <w:rFonts w:ascii="Arial" w:hAnsi="Arial" w:cs="Arial"/>
              </w:rPr>
              <w:t>8</w:t>
            </w:r>
          </w:p>
        </w:tc>
        <w:tc>
          <w:tcPr>
            <w:tcW w:w="8910" w:type="dxa"/>
            <w:shd w:val="clear" w:color="auto" w:fill="auto"/>
          </w:tcPr>
          <w:p w:rsidR="00CB209B" w:rsidRPr="00457435" w:rsidRDefault="00CB209B" w:rsidP="00853F32">
            <w:pPr>
              <w:spacing w:after="200" w:line="276" w:lineRule="auto"/>
              <w:rPr>
                <w:rFonts w:ascii="Arial" w:hAnsi="Arial" w:cs="Arial"/>
              </w:rPr>
            </w:pPr>
            <w:r w:rsidRPr="00457435">
              <w:rPr>
                <w:rFonts w:ascii="Arial" w:hAnsi="Arial" w:cs="Arial"/>
                <w:sz w:val="22"/>
                <w:szCs w:val="22"/>
              </w:rPr>
              <w:t>Deficiency symptoms of macronutrients in plants</w:t>
            </w:r>
          </w:p>
        </w:tc>
      </w:tr>
      <w:tr w:rsidR="00CB209B" w:rsidRPr="00457435" w:rsidTr="00C65B9A">
        <w:tc>
          <w:tcPr>
            <w:tcW w:w="2088" w:type="dxa"/>
            <w:shd w:val="clear" w:color="auto" w:fill="auto"/>
          </w:tcPr>
          <w:p w:rsidR="00CB209B" w:rsidRPr="00457435" w:rsidRDefault="00CB209B" w:rsidP="00A8596B">
            <w:pPr>
              <w:spacing w:after="200"/>
              <w:rPr>
                <w:rFonts w:ascii="Arial" w:hAnsi="Arial" w:cs="Arial"/>
              </w:rPr>
            </w:pPr>
            <w:r w:rsidRPr="00457435">
              <w:rPr>
                <w:rFonts w:ascii="Arial" w:hAnsi="Arial" w:cs="Arial"/>
                <w:sz w:val="22"/>
                <w:szCs w:val="22"/>
              </w:rPr>
              <w:t>Session 1</w:t>
            </w:r>
            <w:r w:rsidR="00B26B13">
              <w:rPr>
                <w:rFonts w:ascii="Arial" w:hAnsi="Arial" w:cs="Arial"/>
                <w:sz w:val="22"/>
                <w:szCs w:val="22"/>
              </w:rPr>
              <w:t>9</w:t>
            </w:r>
            <w:r w:rsidRPr="00457435">
              <w:rPr>
                <w:rFonts w:ascii="Arial" w:hAnsi="Arial" w:cs="Arial"/>
                <w:sz w:val="22"/>
                <w:szCs w:val="22"/>
              </w:rPr>
              <w:t xml:space="preserve"> </w:t>
            </w:r>
          </w:p>
        </w:tc>
        <w:tc>
          <w:tcPr>
            <w:tcW w:w="8910" w:type="dxa"/>
            <w:shd w:val="clear" w:color="auto" w:fill="auto"/>
          </w:tcPr>
          <w:p w:rsidR="00CB209B" w:rsidRPr="00457435" w:rsidRDefault="00CB209B" w:rsidP="00853F32">
            <w:pPr>
              <w:spacing w:after="200" w:line="276" w:lineRule="auto"/>
              <w:ind w:right="-288"/>
              <w:rPr>
                <w:rFonts w:ascii="Arial" w:hAnsi="Arial" w:cs="Arial"/>
              </w:rPr>
            </w:pPr>
            <w:r w:rsidRPr="00457435">
              <w:rPr>
                <w:rFonts w:ascii="Arial" w:hAnsi="Arial" w:cs="Arial"/>
                <w:sz w:val="22"/>
                <w:szCs w:val="22"/>
              </w:rPr>
              <w:t>Deficiency symptoms of micronutrients in plants</w:t>
            </w:r>
          </w:p>
        </w:tc>
      </w:tr>
      <w:tr w:rsidR="00B90C3D" w:rsidRPr="00457435" w:rsidTr="00C65B9A">
        <w:tc>
          <w:tcPr>
            <w:tcW w:w="2088" w:type="dxa"/>
            <w:shd w:val="clear" w:color="auto" w:fill="auto"/>
          </w:tcPr>
          <w:p w:rsidR="00B90C3D" w:rsidRPr="00457435" w:rsidRDefault="00B90C3D" w:rsidP="00A8596B">
            <w:pPr>
              <w:spacing w:after="200"/>
              <w:rPr>
                <w:rFonts w:ascii="Arial" w:hAnsi="Arial" w:cs="Arial"/>
              </w:rPr>
            </w:pPr>
            <w:r w:rsidRPr="00457435">
              <w:rPr>
                <w:rFonts w:ascii="Arial" w:hAnsi="Arial" w:cs="Arial"/>
                <w:sz w:val="22"/>
                <w:szCs w:val="22"/>
              </w:rPr>
              <w:t xml:space="preserve">Session </w:t>
            </w:r>
            <w:r>
              <w:rPr>
                <w:rFonts w:ascii="Arial" w:hAnsi="Arial" w:cs="Arial"/>
                <w:sz w:val="22"/>
                <w:szCs w:val="22"/>
              </w:rPr>
              <w:t>20</w:t>
            </w:r>
          </w:p>
        </w:tc>
        <w:tc>
          <w:tcPr>
            <w:tcW w:w="8910" w:type="dxa"/>
            <w:shd w:val="clear" w:color="auto" w:fill="auto"/>
          </w:tcPr>
          <w:p w:rsidR="00B90C3D" w:rsidRPr="00457435" w:rsidRDefault="00B90C3D" w:rsidP="00DC4609">
            <w:pPr>
              <w:spacing w:after="200" w:line="276" w:lineRule="auto"/>
              <w:rPr>
                <w:rFonts w:ascii="Arial" w:hAnsi="Arial" w:cs="Arial"/>
              </w:rPr>
            </w:pPr>
            <w:r w:rsidRPr="00457435">
              <w:rPr>
                <w:rFonts w:ascii="Arial" w:hAnsi="Arial" w:cs="Arial"/>
                <w:sz w:val="22"/>
                <w:szCs w:val="22"/>
              </w:rPr>
              <w:t>Carbohydrates; importance and classification</w:t>
            </w:r>
          </w:p>
        </w:tc>
      </w:tr>
      <w:tr w:rsidR="00B90C3D" w:rsidRPr="00457435" w:rsidTr="00C65B9A">
        <w:tc>
          <w:tcPr>
            <w:tcW w:w="2088" w:type="dxa"/>
            <w:shd w:val="clear" w:color="auto" w:fill="auto"/>
          </w:tcPr>
          <w:p w:rsidR="00B90C3D" w:rsidRPr="00457435" w:rsidRDefault="00B90C3D" w:rsidP="00A8596B">
            <w:pPr>
              <w:spacing w:after="200"/>
              <w:rPr>
                <w:rFonts w:ascii="Arial" w:hAnsi="Arial" w:cs="Arial"/>
              </w:rPr>
            </w:pPr>
            <w:r>
              <w:rPr>
                <w:rFonts w:ascii="Arial" w:hAnsi="Arial" w:cs="Arial"/>
              </w:rPr>
              <w:t>Session 21</w:t>
            </w:r>
          </w:p>
        </w:tc>
        <w:tc>
          <w:tcPr>
            <w:tcW w:w="8910" w:type="dxa"/>
            <w:shd w:val="clear" w:color="auto" w:fill="auto"/>
          </w:tcPr>
          <w:p w:rsidR="00B90C3D" w:rsidRPr="00457435" w:rsidRDefault="00B90C3D" w:rsidP="00644E0A">
            <w:pPr>
              <w:spacing w:after="200" w:line="276" w:lineRule="auto"/>
              <w:rPr>
                <w:rFonts w:ascii="Arial" w:hAnsi="Arial" w:cs="Arial"/>
              </w:rPr>
            </w:pPr>
            <w:r w:rsidRPr="00457435">
              <w:rPr>
                <w:rFonts w:ascii="Arial" w:hAnsi="Arial" w:cs="Arial"/>
                <w:sz w:val="22"/>
                <w:szCs w:val="22"/>
              </w:rPr>
              <w:t>Proteins; importance and classification</w:t>
            </w:r>
          </w:p>
        </w:tc>
      </w:tr>
      <w:tr w:rsidR="00B90C3D" w:rsidRPr="00457435" w:rsidTr="00C65B9A">
        <w:tc>
          <w:tcPr>
            <w:tcW w:w="2088" w:type="dxa"/>
            <w:shd w:val="clear" w:color="auto" w:fill="auto"/>
          </w:tcPr>
          <w:p w:rsidR="00B90C3D" w:rsidRPr="00457435" w:rsidRDefault="00B90C3D" w:rsidP="00B90C3D">
            <w:pPr>
              <w:spacing w:after="200"/>
              <w:rPr>
                <w:rFonts w:ascii="Arial" w:hAnsi="Arial" w:cs="Arial"/>
              </w:rPr>
            </w:pPr>
            <w:r w:rsidRPr="00457435">
              <w:rPr>
                <w:rFonts w:ascii="Arial" w:hAnsi="Arial" w:cs="Arial"/>
                <w:sz w:val="22"/>
                <w:szCs w:val="22"/>
              </w:rPr>
              <w:t xml:space="preserve">Session </w:t>
            </w:r>
            <w:r>
              <w:rPr>
                <w:rFonts w:ascii="Arial" w:hAnsi="Arial" w:cs="Arial"/>
              </w:rPr>
              <w:t>22</w:t>
            </w:r>
          </w:p>
        </w:tc>
        <w:tc>
          <w:tcPr>
            <w:tcW w:w="8910" w:type="dxa"/>
            <w:shd w:val="clear" w:color="auto" w:fill="auto"/>
          </w:tcPr>
          <w:p w:rsidR="00B90C3D" w:rsidRPr="00457435" w:rsidRDefault="00644E0A" w:rsidP="00644E0A">
            <w:pPr>
              <w:spacing w:after="200" w:line="276" w:lineRule="auto"/>
              <w:ind w:right="-288"/>
              <w:rPr>
                <w:rFonts w:ascii="Arial" w:hAnsi="Arial" w:cs="Arial"/>
                <w:bCs/>
              </w:rPr>
            </w:pPr>
            <w:r w:rsidRPr="00457435">
              <w:rPr>
                <w:rFonts w:ascii="Arial" w:hAnsi="Arial" w:cs="Arial"/>
                <w:sz w:val="22"/>
                <w:szCs w:val="22"/>
              </w:rPr>
              <w:t>Lipids</w:t>
            </w:r>
            <w:r w:rsidR="00E103F0">
              <w:rPr>
                <w:rFonts w:ascii="Arial" w:hAnsi="Arial" w:cs="Arial"/>
                <w:sz w:val="22"/>
                <w:szCs w:val="22"/>
              </w:rPr>
              <w:t xml:space="preserve">; </w:t>
            </w:r>
            <w:r w:rsidR="00E103F0" w:rsidRPr="00457435">
              <w:rPr>
                <w:rFonts w:ascii="Arial" w:hAnsi="Arial" w:cs="Arial"/>
                <w:sz w:val="22"/>
                <w:szCs w:val="22"/>
              </w:rPr>
              <w:t xml:space="preserve"> importance and classification</w:t>
            </w:r>
            <w:r w:rsidRPr="00457435">
              <w:rPr>
                <w:rFonts w:ascii="Arial" w:hAnsi="Arial" w:cs="Arial"/>
                <w:sz w:val="22"/>
                <w:szCs w:val="22"/>
              </w:rPr>
              <w:t xml:space="preserve"> </w:t>
            </w:r>
          </w:p>
        </w:tc>
      </w:tr>
      <w:tr w:rsidR="00B90C3D" w:rsidRPr="00457435" w:rsidTr="00C65B9A">
        <w:tc>
          <w:tcPr>
            <w:tcW w:w="2088" w:type="dxa"/>
            <w:shd w:val="clear" w:color="auto" w:fill="auto"/>
          </w:tcPr>
          <w:p w:rsidR="00B90C3D" w:rsidRPr="00457435" w:rsidRDefault="00B90C3D" w:rsidP="00B90C3D">
            <w:pPr>
              <w:spacing w:after="200"/>
              <w:rPr>
                <w:rFonts w:ascii="Arial" w:hAnsi="Arial" w:cs="Arial"/>
              </w:rPr>
            </w:pPr>
            <w:r>
              <w:rPr>
                <w:rFonts w:ascii="Arial" w:hAnsi="Arial" w:cs="Arial"/>
                <w:sz w:val="22"/>
                <w:szCs w:val="22"/>
              </w:rPr>
              <w:t>Session</w:t>
            </w:r>
            <w:r w:rsidRPr="00457435">
              <w:rPr>
                <w:rFonts w:ascii="Arial" w:hAnsi="Arial" w:cs="Arial"/>
                <w:sz w:val="22"/>
                <w:szCs w:val="22"/>
              </w:rPr>
              <w:t xml:space="preserve"> </w:t>
            </w:r>
            <w:r>
              <w:rPr>
                <w:rFonts w:ascii="Arial" w:hAnsi="Arial" w:cs="Arial"/>
              </w:rPr>
              <w:t>23</w:t>
            </w:r>
          </w:p>
        </w:tc>
        <w:tc>
          <w:tcPr>
            <w:tcW w:w="8910" w:type="dxa"/>
            <w:shd w:val="clear" w:color="auto" w:fill="auto"/>
          </w:tcPr>
          <w:p w:rsidR="00B90C3D" w:rsidRPr="00457435" w:rsidRDefault="00644E0A" w:rsidP="00644E0A">
            <w:pPr>
              <w:spacing w:after="200" w:line="276" w:lineRule="auto"/>
              <w:ind w:right="-288"/>
              <w:rPr>
                <w:rFonts w:ascii="Arial" w:hAnsi="Arial" w:cs="Arial"/>
                <w:bCs/>
              </w:rPr>
            </w:pPr>
            <w:r w:rsidRPr="00457435">
              <w:rPr>
                <w:rFonts w:ascii="Arial" w:hAnsi="Arial" w:cs="Arial"/>
                <w:sz w:val="22"/>
                <w:szCs w:val="22"/>
              </w:rPr>
              <w:t>Enzymes; classification and factors affecting activity</w:t>
            </w:r>
          </w:p>
        </w:tc>
      </w:tr>
      <w:tr w:rsidR="00B90C3D" w:rsidRPr="00457435" w:rsidTr="0037701C">
        <w:tc>
          <w:tcPr>
            <w:tcW w:w="10998" w:type="dxa"/>
            <w:gridSpan w:val="2"/>
            <w:shd w:val="clear" w:color="auto" w:fill="auto"/>
          </w:tcPr>
          <w:p w:rsidR="00B90C3D" w:rsidRPr="00457435" w:rsidRDefault="00B90C3D" w:rsidP="00B90C3D">
            <w:pPr>
              <w:spacing w:after="200" w:line="276" w:lineRule="auto"/>
              <w:ind w:right="-288"/>
              <w:jc w:val="center"/>
              <w:rPr>
                <w:rFonts w:ascii="Arial" w:hAnsi="Arial" w:cs="Arial"/>
                <w:bCs/>
              </w:rPr>
            </w:pPr>
            <w:r>
              <w:rPr>
                <w:rFonts w:ascii="Arial" w:hAnsi="Arial" w:cs="Arial"/>
                <w:b/>
                <w:i/>
                <w:sz w:val="22"/>
                <w:szCs w:val="22"/>
              </w:rPr>
              <w:t>Final T</w:t>
            </w:r>
            <w:r w:rsidRPr="00457435">
              <w:rPr>
                <w:rFonts w:ascii="Arial" w:hAnsi="Arial" w:cs="Arial"/>
                <w:b/>
                <w:i/>
                <w:sz w:val="22"/>
                <w:szCs w:val="22"/>
              </w:rPr>
              <w:t xml:space="preserve">erm </w:t>
            </w:r>
            <w:r>
              <w:rPr>
                <w:rFonts w:ascii="Arial" w:hAnsi="Arial" w:cs="Arial"/>
                <w:b/>
                <w:i/>
                <w:sz w:val="22"/>
                <w:szCs w:val="22"/>
              </w:rPr>
              <w:t>E</w:t>
            </w:r>
            <w:r w:rsidRPr="00457435">
              <w:rPr>
                <w:rFonts w:ascii="Arial" w:hAnsi="Arial" w:cs="Arial"/>
                <w:b/>
                <w:i/>
                <w:sz w:val="22"/>
                <w:szCs w:val="22"/>
              </w:rPr>
              <w:t>xamination</w:t>
            </w:r>
          </w:p>
        </w:tc>
      </w:tr>
    </w:tbl>
    <w:p w:rsidR="00CB209B" w:rsidRDefault="00CB209B" w:rsidP="00CB209B">
      <w:pPr>
        <w:rPr>
          <w:rFonts w:ascii="Arial" w:hAnsi="Arial" w:cs="Arial"/>
          <w:b/>
          <w:sz w:val="22"/>
          <w:szCs w:val="22"/>
        </w:rPr>
      </w:pPr>
    </w:p>
    <w:p w:rsidR="00CB209B" w:rsidRPr="003050A4" w:rsidRDefault="00CB209B" w:rsidP="00CB209B">
      <w:pPr>
        <w:rPr>
          <w:rFonts w:ascii="Arial" w:hAnsi="Arial" w:cs="Arial"/>
          <w:b/>
          <w:sz w:val="22"/>
          <w:szCs w:val="22"/>
        </w:rPr>
      </w:pPr>
      <w:r w:rsidRPr="003050A4">
        <w:rPr>
          <w:rFonts w:ascii="Arial" w:hAnsi="Arial" w:cs="Arial"/>
          <w:b/>
          <w:sz w:val="22"/>
          <w:szCs w:val="22"/>
        </w:rPr>
        <w:t>Practical: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8730"/>
      </w:tblGrid>
      <w:tr w:rsidR="00CB209B" w:rsidRPr="00457435" w:rsidTr="00C65B9A">
        <w:tc>
          <w:tcPr>
            <w:tcW w:w="2268" w:type="dxa"/>
            <w:shd w:val="clear" w:color="auto" w:fill="auto"/>
          </w:tcPr>
          <w:p w:rsidR="00CB209B" w:rsidRPr="00457435" w:rsidRDefault="00CB209B" w:rsidP="00853F32">
            <w:pPr>
              <w:spacing w:after="200"/>
              <w:rPr>
                <w:rFonts w:ascii="Arial" w:hAnsi="Arial" w:cs="Arial"/>
              </w:rPr>
            </w:pPr>
            <w:r w:rsidRPr="00457435">
              <w:rPr>
                <w:rFonts w:ascii="Arial" w:hAnsi="Arial" w:cs="Arial"/>
                <w:sz w:val="22"/>
                <w:szCs w:val="22"/>
              </w:rPr>
              <w:t xml:space="preserve">Session </w:t>
            </w:r>
            <w:r w:rsidR="007A4ADD">
              <w:rPr>
                <w:rFonts w:ascii="Arial" w:hAnsi="Arial" w:cs="Arial"/>
                <w:sz w:val="22"/>
                <w:szCs w:val="22"/>
              </w:rPr>
              <w:t xml:space="preserve"> </w:t>
            </w:r>
            <w:r w:rsidRPr="00457435">
              <w:rPr>
                <w:rFonts w:ascii="Arial" w:hAnsi="Arial" w:cs="Arial"/>
                <w:sz w:val="22"/>
                <w:szCs w:val="22"/>
              </w:rPr>
              <w:t xml:space="preserve">1 </w:t>
            </w:r>
          </w:p>
        </w:tc>
        <w:tc>
          <w:tcPr>
            <w:tcW w:w="8730" w:type="dxa"/>
            <w:shd w:val="clear" w:color="auto" w:fill="auto"/>
          </w:tcPr>
          <w:p w:rsidR="00CB209B" w:rsidRPr="00457435" w:rsidRDefault="00CB209B" w:rsidP="00853F32">
            <w:pPr>
              <w:spacing w:after="200"/>
              <w:ind w:right="-288"/>
              <w:rPr>
                <w:rFonts w:ascii="Arial" w:hAnsi="Arial" w:cs="Arial"/>
                <w:bCs/>
              </w:rPr>
            </w:pPr>
            <w:r w:rsidRPr="00457435">
              <w:rPr>
                <w:rFonts w:ascii="Arial" w:hAnsi="Arial" w:cs="Arial"/>
                <w:bCs/>
                <w:sz w:val="22"/>
                <w:szCs w:val="22"/>
              </w:rPr>
              <w:t>General lab instructions</w:t>
            </w:r>
          </w:p>
        </w:tc>
      </w:tr>
      <w:tr w:rsidR="00CB209B" w:rsidRPr="00457435" w:rsidTr="00C65B9A">
        <w:tc>
          <w:tcPr>
            <w:tcW w:w="2268" w:type="dxa"/>
            <w:shd w:val="clear" w:color="auto" w:fill="auto"/>
          </w:tcPr>
          <w:p w:rsidR="00CB209B" w:rsidRPr="00457435" w:rsidRDefault="00CB209B" w:rsidP="00853F32">
            <w:pPr>
              <w:spacing w:after="200"/>
              <w:rPr>
                <w:rFonts w:ascii="Arial" w:hAnsi="Arial" w:cs="Arial"/>
              </w:rPr>
            </w:pPr>
            <w:r w:rsidRPr="00457435">
              <w:rPr>
                <w:rFonts w:ascii="Arial" w:hAnsi="Arial" w:cs="Arial"/>
                <w:sz w:val="22"/>
                <w:szCs w:val="22"/>
              </w:rPr>
              <w:t>Session</w:t>
            </w:r>
            <w:r w:rsidR="007A4ADD">
              <w:rPr>
                <w:rFonts w:ascii="Arial" w:hAnsi="Arial" w:cs="Arial"/>
                <w:sz w:val="22"/>
                <w:szCs w:val="22"/>
              </w:rPr>
              <w:t xml:space="preserve"> </w:t>
            </w:r>
            <w:r w:rsidRPr="00457435">
              <w:rPr>
                <w:rFonts w:ascii="Arial" w:hAnsi="Arial" w:cs="Arial"/>
                <w:sz w:val="22"/>
                <w:szCs w:val="22"/>
              </w:rPr>
              <w:t xml:space="preserve"> 2</w:t>
            </w:r>
          </w:p>
        </w:tc>
        <w:tc>
          <w:tcPr>
            <w:tcW w:w="8730" w:type="dxa"/>
            <w:shd w:val="clear" w:color="auto" w:fill="auto"/>
          </w:tcPr>
          <w:p w:rsidR="00CB209B" w:rsidRPr="00457435" w:rsidRDefault="00320E1C" w:rsidP="00853F32">
            <w:pPr>
              <w:spacing w:after="200"/>
              <w:ind w:right="-288"/>
              <w:rPr>
                <w:rFonts w:ascii="Arial" w:hAnsi="Arial" w:cs="Arial"/>
                <w:bCs/>
              </w:rPr>
            </w:pPr>
            <w:r>
              <w:rPr>
                <w:rFonts w:ascii="Arial" w:hAnsi="Arial" w:cs="Arial"/>
                <w:bCs/>
              </w:rPr>
              <w:t>Laboratory equipments for undergrad labortory</w:t>
            </w:r>
          </w:p>
        </w:tc>
      </w:tr>
      <w:tr w:rsidR="00CB209B" w:rsidRPr="00457435" w:rsidTr="00C65B9A">
        <w:tc>
          <w:tcPr>
            <w:tcW w:w="2268" w:type="dxa"/>
            <w:shd w:val="clear" w:color="auto" w:fill="auto"/>
          </w:tcPr>
          <w:p w:rsidR="00CB209B" w:rsidRPr="00457435" w:rsidRDefault="00CB209B" w:rsidP="00853F32">
            <w:pPr>
              <w:spacing w:after="200"/>
              <w:rPr>
                <w:rFonts w:ascii="Arial" w:hAnsi="Arial" w:cs="Arial"/>
              </w:rPr>
            </w:pPr>
            <w:r w:rsidRPr="00457435">
              <w:rPr>
                <w:rFonts w:ascii="Arial" w:hAnsi="Arial" w:cs="Arial"/>
                <w:sz w:val="22"/>
                <w:szCs w:val="22"/>
              </w:rPr>
              <w:t xml:space="preserve">Session </w:t>
            </w:r>
            <w:r w:rsidR="007A4ADD">
              <w:rPr>
                <w:rFonts w:ascii="Arial" w:hAnsi="Arial" w:cs="Arial"/>
                <w:sz w:val="22"/>
                <w:szCs w:val="22"/>
              </w:rPr>
              <w:t xml:space="preserve"> </w:t>
            </w:r>
            <w:r w:rsidRPr="00457435">
              <w:rPr>
                <w:rFonts w:ascii="Arial" w:hAnsi="Arial" w:cs="Arial"/>
                <w:sz w:val="22"/>
                <w:szCs w:val="22"/>
              </w:rPr>
              <w:t>3</w:t>
            </w:r>
          </w:p>
        </w:tc>
        <w:tc>
          <w:tcPr>
            <w:tcW w:w="8730" w:type="dxa"/>
            <w:shd w:val="clear" w:color="auto" w:fill="auto"/>
          </w:tcPr>
          <w:p w:rsidR="00CB209B" w:rsidRPr="00C65B9A" w:rsidRDefault="00320E1C" w:rsidP="00853F32">
            <w:pPr>
              <w:spacing w:after="200"/>
              <w:ind w:right="-288"/>
              <w:rPr>
                <w:rFonts w:ascii="Arial" w:hAnsi="Arial" w:cs="Arial"/>
                <w:bCs/>
              </w:rPr>
            </w:pPr>
            <w:r>
              <w:rPr>
                <w:rFonts w:ascii="Arial" w:hAnsi="Arial" w:cs="Arial"/>
                <w:bCs/>
              </w:rPr>
              <w:t>Manures and Fertilizers</w:t>
            </w:r>
          </w:p>
        </w:tc>
      </w:tr>
      <w:tr w:rsidR="00CB209B" w:rsidRPr="00457435" w:rsidTr="00C65B9A">
        <w:tc>
          <w:tcPr>
            <w:tcW w:w="2268" w:type="dxa"/>
            <w:shd w:val="clear" w:color="auto" w:fill="auto"/>
          </w:tcPr>
          <w:p w:rsidR="00CB209B" w:rsidRPr="00457435" w:rsidRDefault="00CB209B" w:rsidP="00E103F0">
            <w:pPr>
              <w:spacing w:after="200"/>
              <w:rPr>
                <w:rFonts w:ascii="Arial" w:hAnsi="Arial" w:cs="Arial"/>
              </w:rPr>
            </w:pPr>
            <w:r w:rsidRPr="00457435">
              <w:rPr>
                <w:rFonts w:ascii="Arial" w:hAnsi="Arial" w:cs="Arial"/>
                <w:sz w:val="22"/>
                <w:szCs w:val="22"/>
              </w:rPr>
              <w:t>Session</w:t>
            </w:r>
            <w:r w:rsidR="007A4ADD">
              <w:rPr>
                <w:rFonts w:ascii="Arial" w:hAnsi="Arial" w:cs="Arial"/>
                <w:sz w:val="22"/>
                <w:szCs w:val="22"/>
              </w:rPr>
              <w:t xml:space="preserve"> </w:t>
            </w:r>
            <w:r w:rsidRPr="00457435">
              <w:rPr>
                <w:rFonts w:ascii="Arial" w:hAnsi="Arial" w:cs="Arial"/>
                <w:sz w:val="22"/>
                <w:szCs w:val="22"/>
              </w:rPr>
              <w:t xml:space="preserve"> 4</w:t>
            </w:r>
            <w:r w:rsidR="00C65B9A">
              <w:rPr>
                <w:rFonts w:ascii="Arial" w:hAnsi="Arial" w:cs="Arial"/>
                <w:sz w:val="22"/>
                <w:szCs w:val="22"/>
              </w:rPr>
              <w:t xml:space="preserve"> </w:t>
            </w:r>
            <w:r w:rsidRPr="00457435">
              <w:rPr>
                <w:rFonts w:ascii="Arial" w:hAnsi="Arial" w:cs="Arial"/>
                <w:sz w:val="22"/>
                <w:szCs w:val="22"/>
              </w:rPr>
              <w:t xml:space="preserve"> </w:t>
            </w:r>
          </w:p>
        </w:tc>
        <w:tc>
          <w:tcPr>
            <w:tcW w:w="8730" w:type="dxa"/>
            <w:shd w:val="clear" w:color="auto" w:fill="auto"/>
          </w:tcPr>
          <w:p w:rsidR="00CB209B" w:rsidRPr="00457435" w:rsidRDefault="00320E1C" w:rsidP="00320E1C">
            <w:pPr>
              <w:pStyle w:val="Heading7"/>
              <w:keepLines/>
              <w:spacing w:after="200"/>
              <w:jc w:val="left"/>
              <w:rPr>
                <w:b w:val="0"/>
                <w:bCs/>
                <w:sz w:val="22"/>
              </w:rPr>
            </w:pPr>
            <w:r>
              <w:rPr>
                <w:b w:val="0"/>
                <w:bCs/>
                <w:sz w:val="22"/>
              </w:rPr>
              <w:t>Commercial fertilizers and their physical properties</w:t>
            </w:r>
          </w:p>
        </w:tc>
      </w:tr>
      <w:tr w:rsidR="00CB209B" w:rsidRPr="00457435" w:rsidTr="00C65B9A">
        <w:tc>
          <w:tcPr>
            <w:tcW w:w="2268" w:type="dxa"/>
            <w:shd w:val="clear" w:color="auto" w:fill="auto"/>
          </w:tcPr>
          <w:p w:rsidR="00CB209B" w:rsidRPr="00457435" w:rsidRDefault="00CB209B" w:rsidP="00E103F0">
            <w:pPr>
              <w:spacing w:after="200"/>
              <w:rPr>
                <w:rFonts w:ascii="Arial" w:hAnsi="Arial" w:cs="Arial"/>
              </w:rPr>
            </w:pPr>
            <w:r w:rsidRPr="00457435">
              <w:rPr>
                <w:rFonts w:ascii="Arial" w:hAnsi="Arial" w:cs="Arial"/>
                <w:sz w:val="22"/>
                <w:szCs w:val="22"/>
              </w:rPr>
              <w:t>Session</w:t>
            </w:r>
            <w:r w:rsidR="00E103F0">
              <w:rPr>
                <w:rFonts w:ascii="Arial" w:hAnsi="Arial" w:cs="Arial"/>
                <w:sz w:val="22"/>
                <w:szCs w:val="22"/>
              </w:rPr>
              <w:t xml:space="preserve">  5</w:t>
            </w:r>
            <w:r w:rsidRPr="00457435">
              <w:rPr>
                <w:rFonts w:ascii="Arial" w:hAnsi="Arial" w:cs="Arial"/>
                <w:sz w:val="22"/>
                <w:szCs w:val="22"/>
              </w:rPr>
              <w:t xml:space="preserve"> </w:t>
            </w:r>
          </w:p>
        </w:tc>
        <w:tc>
          <w:tcPr>
            <w:tcW w:w="8730" w:type="dxa"/>
            <w:shd w:val="clear" w:color="auto" w:fill="auto"/>
          </w:tcPr>
          <w:p w:rsidR="00CB209B" w:rsidRPr="00457435" w:rsidRDefault="00320E1C" w:rsidP="00853F32">
            <w:pPr>
              <w:pStyle w:val="Heading7"/>
              <w:spacing w:after="200"/>
              <w:jc w:val="left"/>
              <w:rPr>
                <w:b w:val="0"/>
                <w:bCs/>
                <w:sz w:val="22"/>
              </w:rPr>
            </w:pPr>
            <w:r>
              <w:rPr>
                <w:b w:val="0"/>
                <w:bCs/>
                <w:sz w:val="22"/>
              </w:rPr>
              <w:t>Determination of N in fertilizer</w:t>
            </w:r>
          </w:p>
        </w:tc>
      </w:tr>
      <w:tr w:rsidR="00E103F0" w:rsidRPr="00457435" w:rsidTr="000C613C">
        <w:tc>
          <w:tcPr>
            <w:tcW w:w="10998" w:type="dxa"/>
            <w:gridSpan w:val="2"/>
            <w:shd w:val="clear" w:color="auto" w:fill="auto"/>
          </w:tcPr>
          <w:p w:rsidR="00E103F0" w:rsidRPr="00457435" w:rsidRDefault="00E103F0" w:rsidP="00E103F0">
            <w:pPr>
              <w:pStyle w:val="Heading7"/>
              <w:tabs>
                <w:tab w:val="left" w:pos="9144"/>
              </w:tabs>
              <w:spacing w:after="200"/>
              <w:rPr>
                <w:bCs/>
                <w:sz w:val="22"/>
              </w:rPr>
            </w:pPr>
            <w:r w:rsidRPr="00457435">
              <w:rPr>
                <w:i/>
                <w:sz w:val="22"/>
                <w:szCs w:val="22"/>
              </w:rPr>
              <w:lastRenderedPageBreak/>
              <w:t>Mid</w:t>
            </w:r>
            <w:r>
              <w:rPr>
                <w:i/>
                <w:sz w:val="22"/>
                <w:szCs w:val="22"/>
              </w:rPr>
              <w:t xml:space="preserve"> T</w:t>
            </w:r>
            <w:r w:rsidRPr="00457435">
              <w:rPr>
                <w:i/>
                <w:sz w:val="22"/>
                <w:szCs w:val="22"/>
              </w:rPr>
              <w:t>erm Examination</w:t>
            </w:r>
          </w:p>
        </w:tc>
      </w:tr>
      <w:tr w:rsidR="00C65B9A" w:rsidRPr="00457435" w:rsidTr="00C65B9A">
        <w:tc>
          <w:tcPr>
            <w:tcW w:w="2268" w:type="dxa"/>
            <w:shd w:val="clear" w:color="auto" w:fill="auto"/>
          </w:tcPr>
          <w:p w:rsidR="00C65B9A" w:rsidRPr="00457435" w:rsidRDefault="00C65B9A" w:rsidP="00E103F0">
            <w:pPr>
              <w:spacing w:after="200"/>
              <w:rPr>
                <w:rFonts w:ascii="Arial" w:hAnsi="Arial" w:cs="Arial"/>
              </w:rPr>
            </w:pPr>
            <w:r>
              <w:rPr>
                <w:rFonts w:ascii="Arial" w:hAnsi="Arial" w:cs="Arial"/>
                <w:sz w:val="22"/>
                <w:szCs w:val="22"/>
              </w:rPr>
              <w:t>Session</w:t>
            </w:r>
            <w:r w:rsidR="00E103F0">
              <w:rPr>
                <w:rFonts w:ascii="Arial" w:hAnsi="Arial" w:cs="Arial"/>
              </w:rPr>
              <w:t xml:space="preserve">  6</w:t>
            </w:r>
          </w:p>
        </w:tc>
        <w:tc>
          <w:tcPr>
            <w:tcW w:w="8730" w:type="dxa"/>
            <w:shd w:val="clear" w:color="auto" w:fill="auto"/>
          </w:tcPr>
          <w:p w:rsidR="00C65B9A" w:rsidRPr="00457435" w:rsidRDefault="00B23D82" w:rsidP="00320E1C">
            <w:pPr>
              <w:pStyle w:val="Heading7"/>
              <w:tabs>
                <w:tab w:val="left" w:pos="9144"/>
              </w:tabs>
              <w:spacing w:after="200"/>
              <w:jc w:val="left"/>
              <w:rPr>
                <w:b w:val="0"/>
                <w:bCs/>
                <w:sz w:val="22"/>
              </w:rPr>
            </w:pPr>
            <w:r>
              <w:rPr>
                <w:b w:val="0"/>
                <w:bCs/>
                <w:sz w:val="22"/>
                <w:szCs w:val="22"/>
              </w:rPr>
              <w:t>Determination</w:t>
            </w:r>
            <w:r w:rsidRPr="00457435">
              <w:rPr>
                <w:b w:val="0"/>
                <w:bCs/>
                <w:sz w:val="22"/>
                <w:szCs w:val="22"/>
              </w:rPr>
              <w:t xml:space="preserve"> of</w:t>
            </w:r>
            <w:r w:rsidR="00320E1C">
              <w:rPr>
                <w:b w:val="0"/>
                <w:bCs/>
                <w:sz w:val="22"/>
                <w:szCs w:val="22"/>
              </w:rPr>
              <w:t xml:space="preserve"> P</w:t>
            </w:r>
            <w:r w:rsidR="007A4ADD">
              <w:rPr>
                <w:b w:val="0"/>
                <w:bCs/>
                <w:sz w:val="22"/>
                <w:szCs w:val="22"/>
              </w:rPr>
              <w:t xml:space="preserve"> in </w:t>
            </w:r>
            <w:r w:rsidRPr="00457435">
              <w:rPr>
                <w:b w:val="0"/>
                <w:bCs/>
                <w:sz w:val="22"/>
                <w:szCs w:val="22"/>
              </w:rPr>
              <w:t>fertilizer</w:t>
            </w:r>
            <w:r>
              <w:rPr>
                <w:b w:val="0"/>
                <w:bCs/>
                <w:sz w:val="22"/>
                <w:szCs w:val="22"/>
              </w:rPr>
              <w:t xml:space="preserve"> </w:t>
            </w:r>
          </w:p>
        </w:tc>
      </w:tr>
      <w:tr w:rsidR="00B23D82" w:rsidRPr="00457435" w:rsidTr="00C65B9A">
        <w:tc>
          <w:tcPr>
            <w:tcW w:w="2268" w:type="dxa"/>
            <w:shd w:val="clear" w:color="auto" w:fill="auto"/>
          </w:tcPr>
          <w:p w:rsidR="00B23D82" w:rsidRDefault="00E103F0" w:rsidP="00E103F0">
            <w:pPr>
              <w:spacing w:after="200"/>
              <w:rPr>
                <w:rFonts w:ascii="Arial" w:hAnsi="Arial" w:cs="Arial"/>
              </w:rPr>
            </w:pPr>
            <w:r>
              <w:rPr>
                <w:rFonts w:ascii="Arial" w:hAnsi="Arial" w:cs="Arial"/>
                <w:sz w:val="22"/>
                <w:szCs w:val="22"/>
              </w:rPr>
              <w:t xml:space="preserve">Session  </w:t>
            </w:r>
            <w:r>
              <w:rPr>
                <w:rFonts w:ascii="Arial" w:hAnsi="Arial" w:cs="Arial"/>
              </w:rPr>
              <w:t>7</w:t>
            </w:r>
          </w:p>
        </w:tc>
        <w:tc>
          <w:tcPr>
            <w:tcW w:w="8730" w:type="dxa"/>
            <w:shd w:val="clear" w:color="auto" w:fill="auto"/>
          </w:tcPr>
          <w:p w:rsidR="00B23D82" w:rsidRPr="00457435" w:rsidRDefault="00320E1C" w:rsidP="00320E1C">
            <w:pPr>
              <w:pStyle w:val="Heading7"/>
              <w:tabs>
                <w:tab w:val="left" w:pos="9144"/>
              </w:tabs>
              <w:spacing w:after="200"/>
              <w:jc w:val="left"/>
              <w:rPr>
                <w:b w:val="0"/>
                <w:bCs/>
                <w:sz w:val="22"/>
              </w:rPr>
            </w:pPr>
            <w:r>
              <w:rPr>
                <w:b w:val="0"/>
                <w:bCs/>
                <w:sz w:val="22"/>
                <w:szCs w:val="22"/>
              </w:rPr>
              <w:t>Determination</w:t>
            </w:r>
            <w:r w:rsidRPr="00457435">
              <w:rPr>
                <w:b w:val="0"/>
                <w:bCs/>
                <w:sz w:val="22"/>
                <w:szCs w:val="22"/>
              </w:rPr>
              <w:t xml:space="preserve"> of</w:t>
            </w:r>
            <w:r>
              <w:rPr>
                <w:b w:val="0"/>
                <w:bCs/>
                <w:sz w:val="22"/>
                <w:szCs w:val="22"/>
              </w:rPr>
              <w:t xml:space="preserve"> P in </w:t>
            </w:r>
            <w:r w:rsidRPr="00457435">
              <w:rPr>
                <w:b w:val="0"/>
                <w:bCs/>
                <w:sz w:val="22"/>
                <w:szCs w:val="22"/>
              </w:rPr>
              <w:t>fertilizer</w:t>
            </w:r>
            <w:r>
              <w:rPr>
                <w:b w:val="0"/>
                <w:bCs/>
                <w:sz w:val="22"/>
                <w:szCs w:val="22"/>
              </w:rPr>
              <w:t xml:space="preserve"> </w:t>
            </w:r>
          </w:p>
        </w:tc>
      </w:tr>
      <w:tr w:rsidR="00C65B9A" w:rsidRPr="00457435" w:rsidTr="00C65B9A">
        <w:tc>
          <w:tcPr>
            <w:tcW w:w="2268" w:type="dxa"/>
            <w:shd w:val="clear" w:color="auto" w:fill="auto"/>
          </w:tcPr>
          <w:p w:rsidR="00C65B9A" w:rsidRPr="00457435" w:rsidRDefault="00E103F0" w:rsidP="00E103F0">
            <w:pPr>
              <w:spacing w:after="200"/>
              <w:rPr>
                <w:rFonts w:ascii="Arial" w:hAnsi="Arial" w:cs="Arial"/>
              </w:rPr>
            </w:pPr>
            <w:r>
              <w:rPr>
                <w:rFonts w:ascii="Arial" w:hAnsi="Arial" w:cs="Arial"/>
                <w:sz w:val="22"/>
                <w:szCs w:val="22"/>
              </w:rPr>
              <w:t>Session  8</w:t>
            </w:r>
          </w:p>
        </w:tc>
        <w:tc>
          <w:tcPr>
            <w:tcW w:w="8730" w:type="dxa"/>
            <w:shd w:val="clear" w:color="auto" w:fill="auto"/>
          </w:tcPr>
          <w:p w:rsidR="00C65B9A" w:rsidRPr="00457435" w:rsidRDefault="00C65B9A" w:rsidP="00320E1C">
            <w:pPr>
              <w:pStyle w:val="Heading7"/>
              <w:spacing w:after="200"/>
              <w:jc w:val="left"/>
              <w:rPr>
                <w:b w:val="0"/>
                <w:bCs/>
                <w:sz w:val="22"/>
              </w:rPr>
            </w:pPr>
            <w:r w:rsidRPr="00457435">
              <w:rPr>
                <w:b w:val="0"/>
                <w:bCs/>
                <w:sz w:val="22"/>
                <w:szCs w:val="22"/>
              </w:rPr>
              <w:t>Determination of moisture</w:t>
            </w:r>
            <w:r w:rsidR="00320E1C">
              <w:rPr>
                <w:b w:val="0"/>
                <w:bCs/>
                <w:sz w:val="22"/>
                <w:szCs w:val="22"/>
              </w:rPr>
              <w:t xml:space="preserve"> </w:t>
            </w:r>
            <w:r w:rsidRPr="00457435">
              <w:rPr>
                <w:b w:val="0"/>
                <w:bCs/>
                <w:sz w:val="22"/>
                <w:szCs w:val="22"/>
              </w:rPr>
              <w:t>contents</w:t>
            </w:r>
          </w:p>
        </w:tc>
      </w:tr>
      <w:tr w:rsidR="00C65B9A" w:rsidRPr="00457435" w:rsidTr="00C65B9A">
        <w:tc>
          <w:tcPr>
            <w:tcW w:w="2268" w:type="dxa"/>
            <w:shd w:val="clear" w:color="auto" w:fill="auto"/>
          </w:tcPr>
          <w:p w:rsidR="00C65B9A" w:rsidRPr="00457435" w:rsidRDefault="00C65B9A" w:rsidP="00E103F0">
            <w:pPr>
              <w:spacing w:after="200"/>
              <w:rPr>
                <w:rFonts w:ascii="Arial" w:hAnsi="Arial" w:cs="Arial"/>
              </w:rPr>
            </w:pPr>
            <w:r w:rsidRPr="00457435">
              <w:rPr>
                <w:rFonts w:ascii="Arial" w:hAnsi="Arial" w:cs="Arial"/>
                <w:sz w:val="22"/>
                <w:szCs w:val="22"/>
              </w:rPr>
              <w:t>Session</w:t>
            </w:r>
            <w:r w:rsidR="00E103F0">
              <w:rPr>
                <w:rFonts w:ascii="Arial" w:hAnsi="Arial" w:cs="Arial"/>
              </w:rPr>
              <w:t xml:space="preserve">  9</w:t>
            </w:r>
          </w:p>
        </w:tc>
        <w:tc>
          <w:tcPr>
            <w:tcW w:w="8730" w:type="dxa"/>
            <w:shd w:val="clear" w:color="auto" w:fill="auto"/>
          </w:tcPr>
          <w:p w:rsidR="00C65B9A" w:rsidRPr="00457435" w:rsidRDefault="00320E1C" w:rsidP="00320E1C">
            <w:pPr>
              <w:pStyle w:val="Heading7"/>
              <w:spacing w:after="200"/>
              <w:jc w:val="left"/>
              <w:rPr>
                <w:b w:val="0"/>
                <w:bCs/>
                <w:sz w:val="22"/>
              </w:rPr>
            </w:pPr>
            <w:r w:rsidRPr="00457435">
              <w:rPr>
                <w:b w:val="0"/>
                <w:bCs/>
                <w:sz w:val="22"/>
                <w:szCs w:val="22"/>
              </w:rPr>
              <w:t xml:space="preserve">Determination of </w:t>
            </w:r>
            <w:r>
              <w:rPr>
                <w:b w:val="0"/>
                <w:bCs/>
                <w:sz w:val="22"/>
                <w:szCs w:val="22"/>
              </w:rPr>
              <w:t>protein</w:t>
            </w:r>
            <w:r w:rsidRPr="00457435">
              <w:rPr>
                <w:b w:val="0"/>
                <w:bCs/>
                <w:sz w:val="22"/>
                <w:szCs w:val="22"/>
              </w:rPr>
              <w:t xml:space="preserve"> contents</w:t>
            </w:r>
            <w:r w:rsidR="00C65B9A" w:rsidRPr="00457435">
              <w:rPr>
                <w:b w:val="0"/>
                <w:bCs/>
                <w:sz w:val="22"/>
                <w:szCs w:val="22"/>
              </w:rPr>
              <w:t xml:space="preserve"> </w:t>
            </w:r>
          </w:p>
        </w:tc>
      </w:tr>
      <w:tr w:rsidR="00C65B9A" w:rsidRPr="00457435" w:rsidTr="00C65B9A">
        <w:tc>
          <w:tcPr>
            <w:tcW w:w="2268" w:type="dxa"/>
            <w:shd w:val="clear" w:color="auto" w:fill="auto"/>
          </w:tcPr>
          <w:p w:rsidR="00C65B9A" w:rsidRPr="00457435" w:rsidRDefault="00C65B9A" w:rsidP="00E103F0">
            <w:pPr>
              <w:spacing w:after="200"/>
              <w:rPr>
                <w:rFonts w:ascii="Arial" w:hAnsi="Arial" w:cs="Arial"/>
              </w:rPr>
            </w:pPr>
            <w:r w:rsidRPr="00457435">
              <w:rPr>
                <w:rFonts w:ascii="Arial" w:hAnsi="Arial" w:cs="Arial"/>
                <w:sz w:val="22"/>
                <w:szCs w:val="22"/>
              </w:rPr>
              <w:t>Session</w:t>
            </w:r>
            <w:r w:rsidR="00E103F0">
              <w:rPr>
                <w:rFonts w:ascii="Arial" w:hAnsi="Arial" w:cs="Arial"/>
              </w:rPr>
              <w:t xml:space="preserve">  10</w:t>
            </w:r>
          </w:p>
        </w:tc>
        <w:tc>
          <w:tcPr>
            <w:tcW w:w="8730" w:type="dxa"/>
            <w:shd w:val="clear" w:color="auto" w:fill="auto"/>
          </w:tcPr>
          <w:p w:rsidR="00C65B9A" w:rsidRPr="00457435" w:rsidRDefault="00320E1C" w:rsidP="00320E1C">
            <w:pPr>
              <w:pStyle w:val="Heading7"/>
              <w:tabs>
                <w:tab w:val="left" w:pos="9144"/>
              </w:tabs>
              <w:spacing w:after="200"/>
              <w:jc w:val="left"/>
              <w:rPr>
                <w:b w:val="0"/>
                <w:bCs/>
                <w:sz w:val="22"/>
              </w:rPr>
            </w:pPr>
            <w:r w:rsidRPr="00457435">
              <w:rPr>
                <w:b w:val="0"/>
                <w:bCs/>
                <w:sz w:val="22"/>
                <w:szCs w:val="22"/>
              </w:rPr>
              <w:t xml:space="preserve">Determination of </w:t>
            </w:r>
            <w:r>
              <w:rPr>
                <w:b w:val="0"/>
                <w:bCs/>
                <w:sz w:val="22"/>
                <w:szCs w:val="22"/>
              </w:rPr>
              <w:t xml:space="preserve">ash </w:t>
            </w:r>
            <w:r w:rsidRPr="00457435">
              <w:rPr>
                <w:b w:val="0"/>
                <w:bCs/>
                <w:sz w:val="22"/>
                <w:szCs w:val="22"/>
              </w:rPr>
              <w:t xml:space="preserve">contents </w:t>
            </w:r>
          </w:p>
        </w:tc>
      </w:tr>
      <w:tr w:rsidR="00E103F0" w:rsidRPr="00457435" w:rsidTr="00382E07">
        <w:tc>
          <w:tcPr>
            <w:tcW w:w="10998" w:type="dxa"/>
            <w:gridSpan w:val="2"/>
            <w:shd w:val="clear" w:color="auto" w:fill="auto"/>
          </w:tcPr>
          <w:p w:rsidR="00E103F0" w:rsidRPr="00457435" w:rsidRDefault="00E103F0" w:rsidP="00E103F0">
            <w:pPr>
              <w:spacing w:after="200"/>
              <w:jc w:val="center"/>
              <w:rPr>
                <w:rFonts w:ascii="Arial" w:hAnsi="Arial" w:cs="Arial"/>
                <w:b/>
                <w:i/>
              </w:rPr>
            </w:pPr>
            <w:r w:rsidRPr="00457435">
              <w:rPr>
                <w:rFonts w:ascii="Arial" w:hAnsi="Arial" w:cs="Arial"/>
                <w:b/>
                <w:i/>
                <w:sz w:val="22"/>
                <w:szCs w:val="22"/>
              </w:rPr>
              <w:t xml:space="preserve">Final </w:t>
            </w:r>
            <w:r>
              <w:rPr>
                <w:rFonts w:ascii="Arial" w:hAnsi="Arial" w:cs="Arial"/>
                <w:b/>
                <w:i/>
                <w:sz w:val="22"/>
                <w:szCs w:val="22"/>
              </w:rPr>
              <w:t>T</w:t>
            </w:r>
            <w:r w:rsidRPr="00457435">
              <w:rPr>
                <w:rFonts w:ascii="Arial" w:hAnsi="Arial" w:cs="Arial"/>
                <w:b/>
                <w:i/>
                <w:sz w:val="22"/>
                <w:szCs w:val="22"/>
              </w:rPr>
              <w:t>erm examination</w:t>
            </w:r>
          </w:p>
        </w:tc>
      </w:tr>
    </w:tbl>
    <w:p w:rsidR="00CB209B" w:rsidRDefault="00CB209B" w:rsidP="00CB209B">
      <w:pPr>
        <w:rPr>
          <w:rFonts w:ascii="Arial" w:hAnsi="Arial" w:cs="Arial"/>
          <w:b/>
          <w:sz w:val="22"/>
          <w:szCs w:val="22"/>
        </w:rPr>
      </w:pPr>
    </w:p>
    <w:p w:rsidR="007347C0" w:rsidRDefault="007347C0" w:rsidP="00CB209B">
      <w:pPr>
        <w:rPr>
          <w:rFonts w:ascii="Arial" w:hAnsi="Arial" w:cs="Arial"/>
          <w:b/>
          <w:sz w:val="22"/>
          <w:szCs w:val="22"/>
        </w:rPr>
      </w:pPr>
    </w:p>
    <w:p w:rsidR="007347C0" w:rsidRDefault="007347C0" w:rsidP="00CB209B">
      <w:pPr>
        <w:rPr>
          <w:rFonts w:ascii="Arial" w:hAnsi="Arial" w:cs="Arial"/>
          <w:b/>
          <w:sz w:val="22"/>
          <w:szCs w:val="22"/>
        </w:rPr>
      </w:pPr>
    </w:p>
    <w:p w:rsidR="007347C0" w:rsidRDefault="007347C0" w:rsidP="00CB209B">
      <w:pPr>
        <w:rPr>
          <w:rFonts w:ascii="Arial" w:hAnsi="Arial" w:cs="Arial"/>
          <w:b/>
          <w:sz w:val="22"/>
          <w:szCs w:val="22"/>
        </w:rPr>
      </w:pPr>
    </w:p>
    <w:p w:rsidR="007347C0" w:rsidRDefault="007347C0" w:rsidP="00CB209B">
      <w:pPr>
        <w:rPr>
          <w:rFonts w:ascii="Arial" w:hAnsi="Arial" w:cs="Arial"/>
          <w:b/>
          <w:sz w:val="22"/>
          <w:szCs w:val="22"/>
        </w:rPr>
      </w:pPr>
    </w:p>
    <w:p w:rsidR="007347C0" w:rsidRDefault="007347C0" w:rsidP="00CB209B">
      <w:pPr>
        <w:rPr>
          <w:rFonts w:ascii="Arial" w:hAnsi="Arial" w:cs="Arial"/>
          <w:b/>
          <w:sz w:val="22"/>
          <w:szCs w:val="22"/>
        </w:rPr>
      </w:pPr>
    </w:p>
    <w:p w:rsidR="007347C0" w:rsidRDefault="007347C0" w:rsidP="00CB209B">
      <w:pPr>
        <w:rPr>
          <w:rFonts w:ascii="Arial" w:hAnsi="Arial" w:cs="Arial"/>
          <w:b/>
          <w:sz w:val="22"/>
          <w:szCs w:val="22"/>
        </w:rPr>
      </w:pPr>
    </w:p>
    <w:p w:rsidR="00CB209B" w:rsidRDefault="00CB209B" w:rsidP="00CB209B">
      <w:pPr>
        <w:jc w:val="both"/>
        <w:rPr>
          <w:rFonts w:ascii="Arial" w:hAnsi="Arial" w:cs="Arial"/>
          <w:b/>
          <w:sz w:val="22"/>
          <w:szCs w:val="22"/>
        </w:rPr>
      </w:pPr>
      <w:r w:rsidRPr="003050A4">
        <w:rPr>
          <w:rFonts w:ascii="Arial" w:hAnsi="Arial" w:cs="Arial"/>
          <w:b/>
          <w:sz w:val="22"/>
          <w:szCs w:val="22"/>
        </w:rPr>
        <w:t>Testing and Grading:</w:t>
      </w:r>
    </w:p>
    <w:p w:rsidR="007A4ADD" w:rsidRPr="003050A4" w:rsidRDefault="007A4ADD" w:rsidP="00CB209B">
      <w:pPr>
        <w:jc w:val="both"/>
        <w:rPr>
          <w:rFonts w:ascii="Arial" w:hAnsi="Arial" w:cs="Arial"/>
          <w:b/>
          <w:sz w:val="22"/>
          <w:szCs w:val="22"/>
        </w:rPr>
      </w:pPr>
    </w:p>
    <w:p w:rsidR="00CB209B" w:rsidRPr="003050A4" w:rsidRDefault="00CB209B" w:rsidP="00CB209B">
      <w:pPr>
        <w:numPr>
          <w:ilvl w:val="0"/>
          <w:numId w:val="1"/>
        </w:numPr>
        <w:spacing w:after="200"/>
        <w:ind w:hanging="720"/>
        <w:jc w:val="both"/>
        <w:rPr>
          <w:rFonts w:ascii="Arial" w:hAnsi="Arial" w:cs="Arial"/>
          <w:sz w:val="22"/>
          <w:szCs w:val="22"/>
        </w:rPr>
      </w:pPr>
      <w:r w:rsidRPr="003050A4">
        <w:rPr>
          <w:rFonts w:ascii="Arial" w:hAnsi="Arial" w:cs="Arial"/>
          <w:sz w:val="22"/>
          <w:szCs w:val="22"/>
        </w:rPr>
        <w:t>Learning will be accomplished through lectures, class exercises, and student participation in classroom discussion and presentations.</w:t>
      </w:r>
    </w:p>
    <w:p w:rsidR="00CB209B" w:rsidRPr="003050A4" w:rsidRDefault="00CB209B" w:rsidP="00CB209B">
      <w:pPr>
        <w:numPr>
          <w:ilvl w:val="0"/>
          <w:numId w:val="1"/>
        </w:numPr>
        <w:spacing w:after="200"/>
        <w:ind w:hanging="720"/>
        <w:jc w:val="both"/>
        <w:rPr>
          <w:rFonts w:ascii="Arial" w:hAnsi="Arial" w:cs="Arial"/>
          <w:sz w:val="22"/>
          <w:szCs w:val="22"/>
        </w:rPr>
      </w:pPr>
      <w:r w:rsidRPr="003050A4">
        <w:rPr>
          <w:rFonts w:ascii="Arial" w:hAnsi="Arial" w:cs="Arial"/>
          <w:sz w:val="22"/>
          <w:szCs w:val="22"/>
        </w:rPr>
        <w:t>Grading will tend to focus on your overall performance rather than one or two aspects. A midterm examination and a comprehensive final examination will be given.</w:t>
      </w:r>
    </w:p>
    <w:p w:rsidR="00CB209B" w:rsidRPr="003050A4" w:rsidRDefault="00CB209B" w:rsidP="00CB209B">
      <w:pPr>
        <w:numPr>
          <w:ilvl w:val="0"/>
          <w:numId w:val="1"/>
        </w:numPr>
        <w:spacing w:after="200"/>
        <w:ind w:hanging="720"/>
        <w:jc w:val="both"/>
        <w:rPr>
          <w:rFonts w:ascii="Arial" w:hAnsi="Arial" w:cs="Arial"/>
          <w:sz w:val="22"/>
          <w:szCs w:val="22"/>
        </w:rPr>
      </w:pPr>
      <w:r w:rsidRPr="003050A4">
        <w:rPr>
          <w:rFonts w:ascii="Arial" w:hAnsi="Arial" w:cs="Arial"/>
          <w:sz w:val="22"/>
          <w:szCs w:val="22"/>
        </w:rPr>
        <w:t>Another portion of the course grade will include the discussion/attendance grade, quizzes, and/or other assignments.</w:t>
      </w:r>
    </w:p>
    <w:p w:rsidR="00CB209B" w:rsidRPr="003050A4" w:rsidRDefault="00CB209B" w:rsidP="00CB209B">
      <w:pPr>
        <w:numPr>
          <w:ilvl w:val="0"/>
          <w:numId w:val="1"/>
        </w:numPr>
        <w:spacing w:after="200"/>
        <w:ind w:hanging="720"/>
        <w:jc w:val="both"/>
        <w:rPr>
          <w:rFonts w:ascii="Arial" w:hAnsi="Arial" w:cs="Arial"/>
          <w:sz w:val="22"/>
          <w:szCs w:val="22"/>
        </w:rPr>
      </w:pPr>
      <w:r w:rsidRPr="003050A4">
        <w:rPr>
          <w:rFonts w:ascii="Arial" w:hAnsi="Arial" w:cs="Arial"/>
          <w:sz w:val="22"/>
          <w:szCs w:val="22"/>
        </w:rPr>
        <w:t>The mid-term examination will be graded for 30% marks and final examination will have a weightage of 50% marks. 20% marks are allocated as sessional both in theory and practical separately. These will be awarded on the basis of attendance, class and practical participation, quizzes, presentations and conduct during the semester etc.</w:t>
      </w:r>
    </w:p>
    <w:p w:rsidR="00CB209B" w:rsidRPr="003050A4" w:rsidRDefault="00CB209B" w:rsidP="00CB209B">
      <w:pPr>
        <w:numPr>
          <w:ilvl w:val="0"/>
          <w:numId w:val="1"/>
        </w:numPr>
        <w:spacing w:after="200"/>
        <w:ind w:hanging="720"/>
        <w:jc w:val="both"/>
        <w:rPr>
          <w:rFonts w:ascii="Arial" w:hAnsi="Arial" w:cs="Arial"/>
          <w:sz w:val="22"/>
          <w:szCs w:val="22"/>
        </w:rPr>
      </w:pPr>
      <w:r w:rsidRPr="003050A4">
        <w:rPr>
          <w:rFonts w:ascii="Arial" w:hAnsi="Arial" w:cs="Arial"/>
          <w:sz w:val="22"/>
          <w:szCs w:val="22"/>
        </w:rPr>
        <w:t>Attendance in classes is compulsory as per university rules. Students not meeting the required attendance will not be allowed to take the final examination.</w:t>
      </w:r>
    </w:p>
    <w:p w:rsidR="00CB209B" w:rsidRPr="003050A4" w:rsidRDefault="00CB209B" w:rsidP="00CB209B">
      <w:pPr>
        <w:numPr>
          <w:ilvl w:val="0"/>
          <w:numId w:val="1"/>
        </w:numPr>
        <w:spacing w:after="200"/>
        <w:ind w:hanging="720"/>
        <w:jc w:val="both"/>
        <w:rPr>
          <w:rFonts w:ascii="Arial" w:hAnsi="Arial" w:cs="Arial"/>
          <w:sz w:val="22"/>
          <w:szCs w:val="22"/>
        </w:rPr>
      </w:pPr>
      <w:r w:rsidRPr="003050A4">
        <w:rPr>
          <w:rFonts w:ascii="Arial" w:hAnsi="Arial" w:cs="Arial"/>
          <w:sz w:val="22"/>
          <w:szCs w:val="22"/>
        </w:rPr>
        <w:t>Test questions may be taken from textbook readings, additional material discussed in class, questions/ answers covered in the class and practical and/or other assigned readings.</w:t>
      </w:r>
    </w:p>
    <w:p w:rsidR="00CB209B" w:rsidRDefault="00CB209B" w:rsidP="00CB209B">
      <w:pPr>
        <w:jc w:val="both"/>
        <w:rPr>
          <w:rFonts w:ascii="Arial" w:hAnsi="Arial" w:cs="Arial"/>
          <w:b/>
          <w:sz w:val="22"/>
          <w:szCs w:val="22"/>
        </w:rPr>
      </w:pPr>
      <w:r w:rsidRPr="003050A4">
        <w:rPr>
          <w:rFonts w:ascii="Arial" w:hAnsi="Arial" w:cs="Arial"/>
          <w:b/>
          <w:sz w:val="22"/>
          <w:szCs w:val="22"/>
        </w:rPr>
        <w:t>Please Note:</w:t>
      </w:r>
    </w:p>
    <w:p w:rsidR="00CB209B" w:rsidRDefault="00CB209B" w:rsidP="00CB209B">
      <w:pPr>
        <w:jc w:val="both"/>
        <w:rPr>
          <w:rFonts w:ascii="Arial" w:hAnsi="Arial" w:cs="Arial"/>
          <w:sz w:val="22"/>
          <w:szCs w:val="22"/>
        </w:rPr>
      </w:pPr>
      <w:r w:rsidRPr="003050A4">
        <w:rPr>
          <w:rFonts w:ascii="Arial" w:hAnsi="Arial" w:cs="Arial"/>
          <w:sz w:val="22"/>
          <w:szCs w:val="22"/>
        </w:rPr>
        <w:t xml:space="preserve"> In the unlikely event of an unplanned absence by the instructor, the material to have been covered during that class meeting will be shifted to the next meeting. If a test was scheduled for that class meeting, the test will be given during the next class meeting. In the event of any necessary planned absences, information on schedule changes will be provided in advance.</w:t>
      </w:r>
    </w:p>
    <w:p w:rsidR="00CB209B" w:rsidRPr="003050A4" w:rsidRDefault="00CB209B" w:rsidP="00CB209B">
      <w:pPr>
        <w:jc w:val="both"/>
        <w:rPr>
          <w:rFonts w:ascii="Arial" w:hAnsi="Arial" w:cs="Arial"/>
          <w:sz w:val="22"/>
          <w:szCs w:val="22"/>
        </w:rPr>
      </w:pPr>
    </w:p>
    <w:p w:rsidR="00CB209B" w:rsidRPr="003050A4" w:rsidRDefault="00CB209B" w:rsidP="00CB209B">
      <w:pPr>
        <w:jc w:val="both"/>
        <w:rPr>
          <w:rFonts w:ascii="Arial" w:hAnsi="Arial" w:cs="Arial"/>
          <w:b/>
          <w:sz w:val="22"/>
          <w:szCs w:val="22"/>
        </w:rPr>
      </w:pPr>
      <w:r w:rsidRPr="003050A4">
        <w:rPr>
          <w:rFonts w:ascii="Arial" w:hAnsi="Arial" w:cs="Arial"/>
          <w:b/>
          <w:sz w:val="22"/>
          <w:szCs w:val="22"/>
        </w:rPr>
        <w:t xml:space="preserve">Appointment with Instructor: </w:t>
      </w:r>
    </w:p>
    <w:p w:rsidR="00CB209B" w:rsidRPr="003050A4" w:rsidRDefault="00CB209B" w:rsidP="00CB209B">
      <w:pPr>
        <w:jc w:val="both"/>
        <w:rPr>
          <w:rFonts w:ascii="Arial" w:hAnsi="Arial" w:cs="Arial"/>
          <w:sz w:val="22"/>
          <w:szCs w:val="22"/>
        </w:rPr>
      </w:pPr>
      <w:r w:rsidRPr="003050A4">
        <w:rPr>
          <w:rFonts w:ascii="Arial" w:hAnsi="Arial" w:cs="Arial"/>
          <w:sz w:val="22"/>
          <w:szCs w:val="22"/>
        </w:rPr>
        <w:t>Instructor will be available for meeting class students immediately after each class, and/ or in the office by appointment made in advance.</w:t>
      </w:r>
    </w:p>
    <w:p w:rsidR="00CB209B" w:rsidRPr="003050A4" w:rsidRDefault="00CB209B" w:rsidP="00CB209B">
      <w:pPr>
        <w:pStyle w:val="NoSpacing"/>
        <w:jc w:val="center"/>
        <w:rPr>
          <w:rFonts w:ascii="Arial" w:hAnsi="Arial" w:cs="Arial"/>
        </w:rPr>
      </w:pPr>
    </w:p>
    <w:p w:rsidR="00CB209B" w:rsidRDefault="00CB209B" w:rsidP="00CB209B"/>
    <w:p w:rsidR="008972CC" w:rsidRDefault="008972CC">
      <w:bookmarkStart w:id="0" w:name="_GoBack"/>
      <w:bookmarkEnd w:id="0"/>
    </w:p>
    <w:sectPr w:rsidR="008972CC" w:rsidSect="00CB209B">
      <w:pgSz w:w="12240" w:h="15840" w:code="1"/>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EngrvrsOldEng BT">
    <w:panose1 w:val="03040702040608030603"/>
    <w:charset w:val="00"/>
    <w:family w:val="script"/>
    <w:pitch w:val="variable"/>
    <w:sig w:usb0="800000AF" w:usb1="1000204A" w:usb2="00000000" w:usb3="00000000" w:csb0="0000001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970C82"/>
    <w:multiLevelType w:val="hybridMultilevel"/>
    <w:tmpl w:val="64CEBA3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6F931816"/>
    <w:multiLevelType w:val="hybridMultilevel"/>
    <w:tmpl w:val="79CACE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20"/>
  <w:characterSpacingControl w:val="doNotCompress"/>
  <w:compat/>
  <w:rsids>
    <w:rsidRoot w:val="0094131C"/>
    <w:rsid w:val="00066C10"/>
    <w:rsid w:val="0008565B"/>
    <w:rsid w:val="000F1CCA"/>
    <w:rsid w:val="001647C3"/>
    <w:rsid w:val="001D21BB"/>
    <w:rsid w:val="00283957"/>
    <w:rsid w:val="002B2122"/>
    <w:rsid w:val="00320E1C"/>
    <w:rsid w:val="00363051"/>
    <w:rsid w:val="003E1B71"/>
    <w:rsid w:val="003F547A"/>
    <w:rsid w:val="00416C98"/>
    <w:rsid w:val="005C06DF"/>
    <w:rsid w:val="006060C4"/>
    <w:rsid w:val="00644E0A"/>
    <w:rsid w:val="00653C35"/>
    <w:rsid w:val="006922EF"/>
    <w:rsid w:val="007347C0"/>
    <w:rsid w:val="007350F1"/>
    <w:rsid w:val="00791F83"/>
    <w:rsid w:val="007A4ADD"/>
    <w:rsid w:val="007B5441"/>
    <w:rsid w:val="007D05CD"/>
    <w:rsid w:val="00814A00"/>
    <w:rsid w:val="00821881"/>
    <w:rsid w:val="008972CC"/>
    <w:rsid w:val="008A0827"/>
    <w:rsid w:val="00926A75"/>
    <w:rsid w:val="0094131C"/>
    <w:rsid w:val="009D3105"/>
    <w:rsid w:val="00A0576D"/>
    <w:rsid w:val="00A11831"/>
    <w:rsid w:val="00A8596B"/>
    <w:rsid w:val="00B23D82"/>
    <w:rsid w:val="00B26B13"/>
    <w:rsid w:val="00B90C3D"/>
    <w:rsid w:val="00C0601F"/>
    <w:rsid w:val="00C63198"/>
    <w:rsid w:val="00C65B9A"/>
    <w:rsid w:val="00CA67B2"/>
    <w:rsid w:val="00CB209B"/>
    <w:rsid w:val="00DA2324"/>
    <w:rsid w:val="00DA6D7B"/>
    <w:rsid w:val="00E103F0"/>
    <w:rsid w:val="00E71A5B"/>
    <w:rsid w:val="00EA0742"/>
    <w:rsid w:val="00F350CC"/>
    <w:rsid w:val="00F72F6C"/>
    <w:rsid w:val="00F93F1F"/>
    <w:rsid w:val="00FB710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209B"/>
    <w:pPr>
      <w:spacing w:after="0" w:line="240" w:lineRule="auto"/>
    </w:pPr>
    <w:rPr>
      <w:rFonts w:ascii="Times New Roman" w:eastAsia="Times New Roman" w:hAnsi="Times New Roman" w:cs="Times New Roman"/>
      <w:sz w:val="24"/>
      <w:szCs w:val="24"/>
    </w:rPr>
  </w:style>
  <w:style w:type="paragraph" w:styleId="Heading7">
    <w:name w:val="heading 7"/>
    <w:basedOn w:val="Normal"/>
    <w:next w:val="Normal"/>
    <w:link w:val="Heading7Char"/>
    <w:qFormat/>
    <w:rsid w:val="00CB209B"/>
    <w:pPr>
      <w:keepNext/>
      <w:jc w:val="center"/>
      <w:outlineLvl w:val="6"/>
    </w:pPr>
    <w:rPr>
      <w:rFonts w:ascii="Arial" w:hAnsi="Arial" w:cs="Arial"/>
      <w:b/>
      <w:sz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CB209B"/>
    <w:rPr>
      <w:rFonts w:ascii="Arial" w:eastAsia="Times New Roman" w:hAnsi="Arial" w:cs="Arial"/>
      <w:b/>
      <w:sz w:val="30"/>
      <w:szCs w:val="24"/>
    </w:rPr>
  </w:style>
  <w:style w:type="paragraph" w:styleId="BodyText">
    <w:name w:val="Body Text"/>
    <w:basedOn w:val="Normal"/>
    <w:link w:val="BodyTextChar"/>
    <w:rsid w:val="00CB209B"/>
    <w:pPr>
      <w:jc w:val="both"/>
    </w:pPr>
    <w:rPr>
      <w:rFonts w:ascii="Century Gothic" w:hAnsi="Century Gothic"/>
      <w:b/>
      <w:bCs/>
      <w:sz w:val="22"/>
      <w:szCs w:val="22"/>
    </w:rPr>
  </w:style>
  <w:style w:type="character" w:customStyle="1" w:styleId="BodyTextChar">
    <w:name w:val="Body Text Char"/>
    <w:basedOn w:val="DefaultParagraphFont"/>
    <w:link w:val="BodyText"/>
    <w:rsid w:val="00CB209B"/>
    <w:rPr>
      <w:rFonts w:ascii="Century Gothic" w:eastAsia="Times New Roman" w:hAnsi="Century Gothic" w:cs="Times New Roman"/>
      <w:b/>
      <w:bCs/>
    </w:rPr>
  </w:style>
  <w:style w:type="paragraph" w:styleId="NoSpacing">
    <w:name w:val="No Spacing"/>
    <w:qFormat/>
    <w:rsid w:val="00CB209B"/>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209B"/>
    <w:pPr>
      <w:spacing w:after="0" w:line="240" w:lineRule="auto"/>
    </w:pPr>
    <w:rPr>
      <w:rFonts w:ascii="Times New Roman" w:eastAsia="Times New Roman" w:hAnsi="Times New Roman" w:cs="Times New Roman"/>
      <w:sz w:val="24"/>
      <w:szCs w:val="24"/>
    </w:rPr>
  </w:style>
  <w:style w:type="paragraph" w:styleId="Heading7">
    <w:name w:val="heading 7"/>
    <w:basedOn w:val="Normal"/>
    <w:next w:val="Normal"/>
    <w:link w:val="Heading7Char"/>
    <w:qFormat/>
    <w:rsid w:val="00CB209B"/>
    <w:pPr>
      <w:keepNext/>
      <w:jc w:val="center"/>
      <w:outlineLvl w:val="6"/>
    </w:pPr>
    <w:rPr>
      <w:rFonts w:ascii="Arial" w:hAnsi="Arial" w:cs="Arial"/>
      <w:b/>
      <w:sz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CB209B"/>
    <w:rPr>
      <w:rFonts w:ascii="Arial" w:eastAsia="Times New Roman" w:hAnsi="Arial" w:cs="Arial"/>
      <w:b/>
      <w:sz w:val="30"/>
      <w:szCs w:val="24"/>
    </w:rPr>
  </w:style>
  <w:style w:type="paragraph" w:styleId="BodyText">
    <w:name w:val="Body Text"/>
    <w:basedOn w:val="Normal"/>
    <w:link w:val="BodyTextChar"/>
    <w:rsid w:val="00CB209B"/>
    <w:pPr>
      <w:jc w:val="both"/>
    </w:pPr>
    <w:rPr>
      <w:rFonts w:ascii="Century Gothic" w:hAnsi="Century Gothic"/>
      <w:b/>
      <w:bCs/>
      <w:sz w:val="22"/>
      <w:szCs w:val="22"/>
    </w:rPr>
  </w:style>
  <w:style w:type="character" w:customStyle="1" w:styleId="BodyTextChar">
    <w:name w:val="Body Text Char"/>
    <w:basedOn w:val="DefaultParagraphFont"/>
    <w:link w:val="BodyText"/>
    <w:rsid w:val="00CB209B"/>
    <w:rPr>
      <w:rFonts w:ascii="Century Gothic" w:eastAsia="Times New Roman" w:hAnsi="Century Gothic" w:cs="Times New Roman"/>
      <w:b/>
      <w:bCs/>
    </w:rPr>
  </w:style>
  <w:style w:type="paragraph" w:styleId="NoSpacing">
    <w:name w:val="No Spacing"/>
    <w:qFormat/>
    <w:rsid w:val="00CB209B"/>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18620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3</Pages>
  <Words>845</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Moazzam Jamil</dc:creator>
  <cp:keywords/>
  <dc:description/>
  <cp:lastModifiedBy>MUD</cp:lastModifiedBy>
  <cp:revision>31</cp:revision>
  <dcterms:created xsi:type="dcterms:W3CDTF">2015-08-29T04:00:00Z</dcterms:created>
  <dcterms:modified xsi:type="dcterms:W3CDTF">2020-04-03T03:24:00Z</dcterms:modified>
</cp:coreProperties>
</file>